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127A6" w14:textId="77777777" w:rsidR="00126009" w:rsidRPr="00C912B3" w:rsidRDefault="00126009">
      <w:pPr>
        <w:pStyle w:val="Textoindependiente"/>
        <w:spacing w:before="6"/>
        <w:rPr>
          <w:sz w:val="17"/>
          <w:lang w:val="es-CO"/>
        </w:rPr>
      </w:pPr>
    </w:p>
    <w:p w14:paraId="1E5AF0E9" w14:textId="77777777" w:rsidR="00126009" w:rsidRPr="00C912B3" w:rsidRDefault="00EA6D9F">
      <w:pPr>
        <w:pStyle w:val="Textoindependiente"/>
        <w:ind w:left="2551"/>
        <w:rPr>
          <w:sz w:val="20"/>
          <w:lang w:val="es-CO"/>
        </w:rPr>
      </w:pPr>
      <w:r w:rsidRPr="00C912B3">
        <w:rPr>
          <w:noProof/>
          <w:sz w:val="20"/>
          <w:lang w:val="es-CO" w:eastAsia="es-CO"/>
        </w:rPr>
        <w:drawing>
          <wp:inline distT="0" distB="0" distL="0" distR="0" wp14:anchorId="0D0378BF" wp14:editId="593BF055">
            <wp:extent cx="2778309" cy="256317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778309" cy="2563177"/>
                    </a:xfrm>
                    <a:prstGeom prst="rect">
                      <a:avLst/>
                    </a:prstGeom>
                  </pic:spPr>
                </pic:pic>
              </a:graphicData>
            </a:graphic>
          </wp:inline>
        </w:drawing>
      </w:r>
    </w:p>
    <w:p w14:paraId="21D8D9D0" w14:textId="77777777" w:rsidR="00126009" w:rsidRPr="00C912B3" w:rsidRDefault="00126009">
      <w:pPr>
        <w:pStyle w:val="Textoindependiente"/>
        <w:spacing w:before="7"/>
        <w:rPr>
          <w:lang w:val="es-CO"/>
        </w:rPr>
      </w:pPr>
    </w:p>
    <w:p w14:paraId="1728B8C3" w14:textId="77777777" w:rsidR="00126009" w:rsidRPr="00C912B3" w:rsidRDefault="00EA6D9F">
      <w:pPr>
        <w:spacing w:before="86"/>
        <w:ind w:left="305" w:right="309"/>
        <w:jc w:val="center"/>
        <w:rPr>
          <w:b/>
          <w:sz w:val="32"/>
          <w:lang w:val="es-CO"/>
        </w:rPr>
      </w:pPr>
      <w:r w:rsidRPr="00C912B3">
        <w:rPr>
          <w:b/>
          <w:sz w:val="32"/>
          <w:lang w:val="es-CO"/>
        </w:rPr>
        <w:t>GUÍA METODOLÓGICA DEL PROCESO DE EVALUACIÓN Y DESIGNACIÓN DE CONSEJEROS TERRITORIALES DE PLANEACIÓN DISTRITAL</w:t>
      </w:r>
    </w:p>
    <w:p w14:paraId="1044CD29" w14:textId="77777777" w:rsidR="00126009" w:rsidRPr="00C912B3" w:rsidRDefault="00126009">
      <w:pPr>
        <w:pStyle w:val="Textoindependiente"/>
        <w:rPr>
          <w:b/>
          <w:sz w:val="34"/>
          <w:lang w:val="es-CO"/>
        </w:rPr>
      </w:pPr>
    </w:p>
    <w:p w14:paraId="3A7F59D6" w14:textId="77777777" w:rsidR="00126009" w:rsidRPr="00C912B3" w:rsidRDefault="00126009">
      <w:pPr>
        <w:pStyle w:val="Textoindependiente"/>
        <w:rPr>
          <w:b/>
          <w:sz w:val="34"/>
          <w:lang w:val="es-CO"/>
        </w:rPr>
      </w:pPr>
    </w:p>
    <w:p w14:paraId="42A64C92" w14:textId="77777777" w:rsidR="00126009" w:rsidRPr="00C912B3" w:rsidRDefault="00126009">
      <w:pPr>
        <w:pStyle w:val="Textoindependiente"/>
        <w:spacing w:before="9"/>
        <w:rPr>
          <w:b/>
          <w:sz w:val="27"/>
          <w:lang w:val="es-CO"/>
        </w:rPr>
      </w:pPr>
    </w:p>
    <w:p w14:paraId="00D4511D" w14:textId="77777777" w:rsidR="00126009" w:rsidRPr="00C912B3" w:rsidRDefault="00EA6D9F">
      <w:pPr>
        <w:pStyle w:val="Ttulo1"/>
        <w:ind w:left="305" w:right="307"/>
        <w:jc w:val="center"/>
        <w:rPr>
          <w:lang w:val="es-CO"/>
        </w:rPr>
      </w:pPr>
      <w:r w:rsidRPr="00C912B3">
        <w:rPr>
          <w:lang w:val="es-CO"/>
        </w:rPr>
        <w:t>SUBSECRETARÍA DE PLANEACIÓN DE LA INVERSIÓN</w:t>
      </w:r>
    </w:p>
    <w:p w14:paraId="6C38715E" w14:textId="77777777" w:rsidR="00126009" w:rsidRPr="00C912B3" w:rsidRDefault="00EA6D9F">
      <w:pPr>
        <w:spacing w:before="1"/>
        <w:ind w:left="305" w:right="305"/>
        <w:jc w:val="center"/>
        <w:rPr>
          <w:b/>
          <w:lang w:val="es-CO"/>
        </w:rPr>
      </w:pPr>
      <w:r w:rsidRPr="00C912B3">
        <w:rPr>
          <w:b/>
          <w:lang w:val="es-CO"/>
        </w:rPr>
        <w:t>DIRECCIÓN DE PARTICIPACIÓN Y COMUNICACIÓN PARA LA PLANEACIÓN</w:t>
      </w:r>
    </w:p>
    <w:p w14:paraId="4C6206F4" w14:textId="77777777" w:rsidR="00126009" w:rsidRPr="00C912B3" w:rsidRDefault="00126009">
      <w:pPr>
        <w:pStyle w:val="Textoindependiente"/>
        <w:rPr>
          <w:b/>
          <w:lang w:val="es-CO"/>
        </w:rPr>
      </w:pPr>
    </w:p>
    <w:p w14:paraId="67B1A1EB" w14:textId="77777777" w:rsidR="00126009" w:rsidRPr="00C912B3" w:rsidRDefault="00126009">
      <w:pPr>
        <w:pStyle w:val="Textoindependiente"/>
        <w:rPr>
          <w:b/>
          <w:lang w:val="es-CO"/>
        </w:rPr>
      </w:pPr>
    </w:p>
    <w:p w14:paraId="249DA810" w14:textId="77777777" w:rsidR="00126009" w:rsidRPr="00C912B3" w:rsidRDefault="00126009">
      <w:pPr>
        <w:pStyle w:val="Textoindependiente"/>
        <w:rPr>
          <w:b/>
          <w:lang w:val="es-CO"/>
        </w:rPr>
      </w:pPr>
    </w:p>
    <w:p w14:paraId="4F4532AC" w14:textId="77777777" w:rsidR="00126009" w:rsidRPr="00C912B3" w:rsidRDefault="00126009">
      <w:pPr>
        <w:pStyle w:val="Textoindependiente"/>
        <w:rPr>
          <w:b/>
          <w:lang w:val="es-CO"/>
        </w:rPr>
      </w:pPr>
    </w:p>
    <w:p w14:paraId="2CB5C78D" w14:textId="77777777" w:rsidR="00126009" w:rsidRPr="00C912B3" w:rsidRDefault="00126009">
      <w:pPr>
        <w:pStyle w:val="Textoindependiente"/>
        <w:spacing w:before="3"/>
        <w:rPr>
          <w:b/>
          <w:sz w:val="23"/>
          <w:lang w:val="es-CO"/>
        </w:rPr>
      </w:pPr>
    </w:p>
    <w:p w14:paraId="54B5489C" w14:textId="77777777" w:rsidR="00126009" w:rsidRPr="00C912B3" w:rsidRDefault="00052377">
      <w:pPr>
        <w:pStyle w:val="Textoindependiente"/>
        <w:ind w:left="305" w:right="303"/>
        <w:jc w:val="center"/>
        <w:rPr>
          <w:lang w:val="es-CO"/>
        </w:rPr>
      </w:pPr>
      <w:r>
        <w:rPr>
          <w:lang w:val="es-CO"/>
        </w:rPr>
        <w:t>Bogotá D.C., Enero de 2020</w:t>
      </w:r>
    </w:p>
    <w:p w14:paraId="49AF6116" w14:textId="77777777" w:rsidR="00126009" w:rsidRPr="00C912B3" w:rsidRDefault="00126009">
      <w:pPr>
        <w:pStyle w:val="Textoindependiente"/>
        <w:rPr>
          <w:sz w:val="20"/>
          <w:lang w:val="es-CO"/>
        </w:rPr>
      </w:pPr>
    </w:p>
    <w:p w14:paraId="682C6FB7" w14:textId="77777777" w:rsidR="00126009" w:rsidRPr="00C912B3" w:rsidRDefault="00126009">
      <w:pPr>
        <w:pStyle w:val="Textoindependiente"/>
        <w:rPr>
          <w:sz w:val="20"/>
          <w:lang w:val="es-CO"/>
        </w:rPr>
      </w:pPr>
    </w:p>
    <w:p w14:paraId="0BC6C0CF" w14:textId="77777777" w:rsidR="00126009" w:rsidRPr="00C912B3" w:rsidRDefault="00126009">
      <w:pPr>
        <w:pStyle w:val="Textoindependiente"/>
        <w:rPr>
          <w:sz w:val="20"/>
          <w:lang w:val="es-CO"/>
        </w:rPr>
      </w:pPr>
    </w:p>
    <w:p w14:paraId="62DF8C4E" w14:textId="77777777" w:rsidR="00126009" w:rsidRPr="00C912B3" w:rsidRDefault="00126009">
      <w:pPr>
        <w:pStyle w:val="Textoindependiente"/>
        <w:rPr>
          <w:sz w:val="20"/>
          <w:lang w:val="es-CO"/>
        </w:rPr>
      </w:pPr>
    </w:p>
    <w:p w14:paraId="351674A3" w14:textId="77777777" w:rsidR="00126009" w:rsidRPr="00C912B3" w:rsidRDefault="00126009">
      <w:pPr>
        <w:pStyle w:val="Textoindependiente"/>
        <w:rPr>
          <w:sz w:val="20"/>
          <w:lang w:val="es-CO"/>
        </w:rPr>
      </w:pPr>
    </w:p>
    <w:p w14:paraId="3985650F" w14:textId="77777777" w:rsidR="00126009" w:rsidRPr="00C912B3" w:rsidRDefault="00126009">
      <w:pPr>
        <w:pStyle w:val="Textoindependiente"/>
        <w:rPr>
          <w:sz w:val="20"/>
          <w:lang w:val="es-CO"/>
        </w:rPr>
      </w:pPr>
    </w:p>
    <w:p w14:paraId="4D82D41A" w14:textId="77777777" w:rsidR="00126009" w:rsidRPr="00C912B3" w:rsidRDefault="00126009">
      <w:pPr>
        <w:pStyle w:val="Textoindependiente"/>
        <w:rPr>
          <w:sz w:val="20"/>
          <w:lang w:val="es-CO"/>
        </w:rPr>
      </w:pPr>
    </w:p>
    <w:p w14:paraId="2F0FD99D" w14:textId="77777777" w:rsidR="00126009" w:rsidRPr="00C912B3" w:rsidRDefault="00126009">
      <w:pPr>
        <w:pStyle w:val="Textoindependiente"/>
        <w:rPr>
          <w:sz w:val="20"/>
          <w:lang w:val="es-CO"/>
        </w:rPr>
      </w:pPr>
    </w:p>
    <w:p w14:paraId="0E1C32A8" w14:textId="77777777" w:rsidR="00126009" w:rsidRPr="00C912B3" w:rsidRDefault="00126009">
      <w:pPr>
        <w:pStyle w:val="Textoindependiente"/>
        <w:rPr>
          <w:sz w:val="20"/>
          <w:lang w:val="es-CO"/>
        </w:rPr>
      </w:pPr>
    </w:p>
    <w:p w14:paraId="6AD0099B" w14:textId="77777777" w:rsidR="00126009" w:rsidRPr="00C912B3" w:rsidRDefault="00126009">
      <w:pPr>
        <w:pStyle w:val="Textoindependiente"/>
        <w:rPr>
          <w:sz w:val="20"/>
          <w:lang w:val="es-CO"/>
        </w:rPr>
      </w:pPr>
    </w:p>
    <w:p w14:paraId="4A0D7073" w14:textId="77777777" w:rsidR="00126009" w:rsidRPr="00C912B3" w:rsidRDefault="00126009">
      <w:pPr>
        <w:pStyle w:val="Textoindependiente"/>
        <w:rPr>
          <w:sz w:val="20"/>
          <w:lang w:val="es-CO"/>
        </w:rPr>
      </w:pPr>
    </w:p>
    <w:p w14:paraId="009FD069" w14:textId="77777777" w:rsidR="00126009" w:rsidRPr="00C912B3" w:rsidRDefault="00126009">
      <w:pPr>
        <w:pStyle w:val="Textoindependiente"/>
        <w:rPr>
          <w:sz w:val="20"/>
          <w:lang w:val="es-CO"/>
        </w:rPr>
      </w:pPr>
    </w:p>
    <w:p w14:paraId="0E0AFD73" w14:textId="77777777" w:rsidR="00126009" w:rsidRPr="00C912B3" w:rsidRDefault="00126009">
      <w:pPr>
        <w:pStyle w:val="Textoindependiente"/>
        <w:rPr>
          <w:sz w:val="20"/>
          <w:lang w:val="es-CO"/>
        </w:rPr>
      </w:pPr>
    </w:p>
    <w:p w14:paraId="56A9EC2F" w14:textId="77777777" w:rsidR="00126009" w:rsidRPr="00C912B3" w:rsidRDefault="00126009">
      <w:pPr>
        <w:pStyle w:val="Textoindependiente"/>
        <w:rPr>
          <w:sz w:val="20"/>
          <w:lang w:val="es-CO"/>
        </w:rPr>
      </w:pPr>
    </w:p>
    <w:p w14:paraId="4FD6B063" w14:textId="77777777" w:rsidR="00126009" w:rsidRPr="00C912B3" w:rsidRDefault="00126009">
      <w:pPr>
        <w:pStyle w:val="Textoindependiente"/>
        <w:spacing w:before="5"/>
        <w:rPr>
          <w:sz w:val="11"/>
          <w:lang w:val="es-CO"/>
        </w:rPr>
      </w:pPr>
    </w:p>
    <w:p w14:paraId="7A3997EF" w14:textId="77777777" w:rsidR="00126009" w:rsidRPr="00C912B3" w:rsidRDefault="00126009">
      <w:pPr>
        <w:rPr>
          <w:sz w:val="11"/>
          <w:lang w:val="es-CO"/>
        </w:rPr>
        <w:sectPr w:rsidR="00126009" w:rsidRPr="00C912B3">
          <w:type w:val="continuous"/>
          <w:pgSz w:w="12240" w:h="15840"/>
          <w:pgMar w:top="1500" w:right="1380" w:bottom="280" w:left="1380" w:header="720" w:footer="720" w:gutter="0"/>
          <w:cols w:space="720"/>
        </w:sectPr>
      </w:pPr>
    </w:p>
    <w:p w14:paraId="0E86A117" w14:textId="77777777" w:rsidR="00126009" w:rsidRPr="00C912B3" w:rsidRDefault="00EA6D9F">
      <w:pPr>
        <w:pStyle w:val="Ttulo1"/>
        <w:numPr>
          <w:ilvl w:val="0"/>
          <w:numId w:val="8"/>
        </w:numPr>
        <w:tabs>
          <w:tab w:val="left" w:pos="563"/>
        </w:tabs>
        <w:spacing w:line="274" w:lineRule="exact"/>
        <w:jc w:val="both"/>
        <w:rPr>
          <w:lang w:val="es-CO"/>
        </w:rPr>
      </w:pPr>
      <w:r w:rsidRPr="00C912B3">
        <w:rPr>
          <w:lang w:val="es-CO"/>
        </w:rPr>
        <w:lastRenderedPageBreak/>
        <w:t>Vacancias</w:t>
      </w:r>
      <w:r w:rsidRPr="00C912B3">
        <w:rPr>
          <w:spacing w:val="-1"/>
          <w:lang w:val="es-CO"/>
        </w:rPr>
        <w:t xml:space="preserve"> </w:t>
      </w:r>
      <w:r w:rsidRPr="00C912B3">
        <w:rPr>
          <w:lang w:val="es-CO"/>
        </w:rPr>
        <w:t>existentes</w:t>
      </w:r>
    </w:p>
    <w:p w14:paraId="5DDEAD2B" w14:textId="77777777" w:rsidR="00126009" w:rsidRPr="00C912B3" w:rsidRDefault="00126009">
      <w:pPr>
        <w:pStyle w:val="Textoindependiente"/>
        <w:spacing w:before="6"/>
        <w:rPr>
          <w:b/>
          <w:sz w:val="23"/>
          <w:lang w:val="es-CO"/>
        </w:rPr>
      </w:pPr>
    </w:p>
    <w:p w14:paraId="42A64534" w14:textId="77777777" w:rsidR="00126009" w:rsidRPr="00C912B3" w:rsidRDefault="00EA6D9F">
      <w:pPr>
        <w:ind w:left="322" w:right="317"/>
        <w:jc w:val="both"/>
        <w:rPr>
          <w:sz w:val="24"/>
          <w:lang w:val="es-CO"/>
        </w:rPr>
      </w:pPr>
      <w:r w:rsidRPr="00C912B3">
        <w:rPr>
          <w:sz w:val="24"/>
          <w:lang w:val="es-CO"/>
        </w:rPr>
        <w:t xml:space="preserve">La Alcaldía Mayor de Bogotá D.C., </w:t>
      </w:r>
      <w:r w:rsidRPr="00C912B3">
        <w:rPr>
          <w:b/>
          <w:sz w:val="24"/>
          <w:lang w:val="es-CO"/>
        </w:rPr>
        <w:t>se permite convocar a las organizaciones relacionadas con los sectores que se indican a continuación</w:t>
      </w:r>
      <w:r w:rsidRPr="00C912B3">
        <w:rPr>
          <w:sz w:val="24"/>
          <w:lang w:val="es-CO"/>
        </w:rPr>
        <w:t>, a postular ternas a partir de las cuales el Alcalde Mayor de Bogotá D.C., designará los nuevos representantes del Consejo Territorial de Planeación Distrital -CTPD-, por motivo de vacancias definitivas.</w:t>
      </w:r>
    </w:p>
    <w:p w14:paraId="7FB9BC05" w14:textId="77777777" w:rsidR="00126009" w:rsidRPr="00C912B3" w:rsidRDefault="00126009">
      <w:pPr>
        <w:pStyle w:val="Textoindependiente"/>
        <w:spacing w:before="10"/>
        <w:rPr>
          <w:sz w:val="23"/>
          <w:lang w:val="es-CO"/>
        </w:rPr>
      </w:pPr>
    </w:p>
    <w:p w14:paraId="136F0DBF" w14:textId="77777777" w:rsidR="00126009" w:rsidRPr="00C912B3" w:rsidRDefault="00EA6D9F">
      <w:pPr>
        <w:pStyle w:val="Textoindependiente"/>
        <w:ind w:left="322" w:right="316"/>
        <w:jc w:val="both"/>
        <w:rPr>
          <w:lang w:val="es-CO"/>
        </w:rPr>
      </w:pPr>
      <w:r w:rsidRPr="00C912B3">
        <w:rPr>
          <w:lang w:val="es-CO"/>
        </w:rPr>
        <w:t>Estas vacancias serán cubiertas en cumplimiento del artículo 10 del Decreto Distrital 032 de 2007, reglamentario del Acuerdo Distrital 012 de 1994, y en cumplimiento del Acuerdo Distrital 495 de 2012 el cual modifica y adiciona nuevos representantes o integrantes al artículo 9 del Acuerdo Distrital 012 de</w:t>
      </w:r>
      <w:r w:rsidRPr="00C912B3">
        <w:rPr>
          <w:spacing w:val="-1"/>
          <w:lang w:val="es-CO"/>
        </w:rPr>
        <w:t xml:space="preserve"> </w:t>
      </w:r>
      <w:r w:rsidRPr="00C912B3">
        <w:rPr>
          <w:lang w:val="es-CO"/>
        </w:rPr>
        <w:t>1994.</w:t>
      </w:r>
    </w:p>
    <w:p w14:paraId="266F0AAA" w14:textId="77777777" w:rsidR="00126009" w:rsidRPr="00C912B3" w:rsidRDefault="00126009">
      <w:pPr>
        <w:pStyle w:val="Textoindependiente"/>
        <w:spacing w:before="8"/>
        <w:rPr>
          <w:sz w:val="23"/>
          <w:lang w:val="es-CO"/>
        </w:rPr>
      </w:pPr>
    </w:p>
    <w:p w14:paraId="0CF8F108" w14:textId="39F971C8" w:rsidR="00126009" w:rsidRPr="00C912B3" w:rsidRDefault="00052377">
      <w:pPr>
        <w:pStyle w:val="Textoindependiente"/>
        <w:spacing w:before="1"/>
        <w:ind w:left="322" w:right="316"/>
        <w:jc w:val="both"/>
        <w:rPr>
          <w:lang w:val="es-CO"/>
        </w:rPr>
      </w:pPr>
      <w:r>
        <w:rPr>
          <w:lang w:val="es-CO"/>
        </w:rPr>
        <w:t xml:space="preserve">La convocatoria se inicia el </w:t>
      </w:r>
      <w:r w:rsidR="00CF02A7" w:rsidRPr="00BC72A1">
        <w:rPr>
          <w:color w:val="000000" w:themeColor="text1"/>
          <w:lang w:val="es-CO"/>
        </w:rPr>
        <w:t xml:space="preserve">15 </w:t>
      </w:r>
      <w:r w:rsidRPr="00BC72A1">
        <w:rPr>
          <w:color w:val="000000" w:themeColor="text1"/>
          <w:lang w:val="es-CO"/>
        </w:rPr>
        <w:t xml:space="preserve">de enero </w:t>
      </w:r>
      <w:r>
        <w:rPr>
          <w:lang w:val="es-CO"/>
        </w:rPr>
        <w:t>de 2020</w:t>
      </w:r>
      <w:r w:rsidR="00EA6D9F" w:rsidRPr="00C912B3">
        <w:rPr>
          <w:lang w:val="es-CO"/>
        </w:rPr>
        <w:t xml:space="preserve"> a las 7</w:t>
      </w:r>
      <w:r>
        <w:rPr>
          <w:lang w:val="es-CO"/>
        </w:rPr>
        <w:t xml:space="preserve">:00 de la mañana y culmina el </w:t>
      </w:r>
      <w:r w:rsidR="00CF02A7">
        <w:rPr>
          <w:lang w:val="es-CO"/>
        </w:rPr>
        <w:t xml:space="preserve">7 </w:t>
      </w:r>
      <w:r>
        <w:rPr>
          <w:lang w:val="es-CO"/>
        </w:rPr>
        <w:t>de febrero de 2020</w:t>
      </w:r>
      <w:r w:rsidR="00EA6D9F" w:rsidRPr="00C912B3">
        <w:rPr>
          <w:lang w:val="es-CO"/>
        </w:rPr>
        <w:t xml:space="preserve"> a las 5:30 de la tarde.</w:t>
      </w:r>
    </w:p>
    <w:p w14:paraId="45436825" w14:textId="77777777" w:rsidR="00126009" w:rsidRPr="00C912B3" w:rsidRDefault="00126009">
      <w:pPr>
        <w:pStyle w:val="Textoindependiente"/>
        <w:rPr>
          <w:lang w:val="es-CO"/>
        </w:rPr>
      </w:pPr>
    </w:p>
    <w:p w14:paraId="45FF1BAC" w14:textId="77777777" w:rsidR="00126009" w:rsidRPr="00C912B3" w:rsidRDefault="00EA6D9F">
      <w:pPr>
        <w:pStyle w:val="Textoindependiente"/>
        <w:ind w:left="322"/>
        <w:jc w:val="both"/>
        <w:rPr>
          <w:lang w:val="es-CO"/>
        </w:rPr>
      </w:pPr>
      <w:r w:rsidRPr="00C912B3">
        <w:rPr>
          <w:lang w:val="es-CO"/>
        </w:rPr>
        <w:t>Los sectores y cantidad de representantes a designar son:</w:t>
      </w:r>
    </w:p>
    <w:p w14:paraId="66D57338" w14:textId="77777777" w:rsidR="00126009" w:rsidRPr="00C912B3" w:rsidRDefault="00126009">
      <w:pPr>
        <w:pStyle w:val="Textoindependiente"/>
        <w:spacing w:before="8"/>
        <w:rPr>
          <w:lang w:val="es-CO"/>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3"/>
        <w:gridCol w:w="2989"/>
        <w:gridCol w:w="1796"/>
      </w:tblGrid>
      <w:tr w:rsidR="00126009" w:rsidRPr="00F93A80" w14:paraId="5A7C0C37" w14:textId="77777777">
        <w:trPr>
          <w:trHeight w:val="278"/>
        </w:trPr>
        <w:tc>
          <w:tcPr>
            <w:tcW w:w="4453" w:type="dxa"/>
            <w:vMerge w:val="restart"/>
          </w:tcPr>
          <w:p w14:paraId="25B20E1A" w14:textId="77777777" w:rsidR="00126009" w:rsidRPr="00C912B3" w:rsidRDefault="00126009">
            <w:pPr>
              <w:pStyle w:val="TableParagraph"/>
              <w:jc w:val="left"/>
              <w:rPr>
                <w:sz w:val="26"/>
                <w:lang w:val="es-CO"/>
              </w:rPr>
            </w:pPr>
          </w:p>
          <w:p w14:paraId="3AD3BE5B" w14:textId="77777777" w:rsidR="00126009" w:rsidRPr="00C912B3" w:rsidRDefault="00126009">
            <w:pPr>
              <w:pStyle w:val="TableParagraph"/>
              <w:spacing w:before="2"/>
              <w:jc w:val="left"/>
              <w:rPr>
                <w:sz w:val="33"/>
                <w:lang w:val="es-CO"/>
              </w:rPr>
            </w:pPr>
          </w:p>
          <w:p w14:paraId="683A8AC3" w14:textId="77777777" w:rsidR="00126009" w:rsidRPr="00C912B3" w:rsidRDefault="00EA6D9F">
            <w:pPr>
              <w:pStyle w:val="TableParagraph"/>
              <w:ind w:left="1877" w:right="1872"/>
              <w:rPr>
                <w:b/>
                <w:sz w:val="24"/>
                <w:lang w:val="es-CO"/>
              </w:rPr>
            </w:pPr>
            <w:r w:rsidRPr="00C912B3">
              <w:rPr>
                <w:b/>
                <w:sz w:val="24"/>
                <w:lang w:val="es-CO"/>
              </w:rPr>
              <w:t>Sector</w:t>
            </w:r>
          </w:p>
        </w:tc>
        <w:tc>
          <w:tcPr>
            <w:tcW w:w="2989" w:type="dxa"/>
          </w:tcPr>
          <w:p w14:paraId="28EA55A6" w14:textId="77777777" w:rsidR="00126009" w:rsidRPr="00C912B3" w:rsidRDefault="00EA6D9F">
            <w:pPr>
              <w:pStyle w:val="TableParagraph"/>
              <w:spacing w:line="258" w:lineRule="exact"/>
              <w:ind w:left="112" w:right="104"/>
              <w:rPr>
                <w:b/>
                <w:sz w:val="24"/>
                <w:lang w:val="es-CO"/>
              </w:rPr>
            </w:pPr>
            <w:r w:rsidRPr="00C912B3">
              <w:rPr>
                <w:b/>
                <w:sz w:val="24"/>
                <w:lang w:val="es-CO"/>
              </w:rPr>
              <w:t>Se convocan por:</w:t>
            </w:r>
          </w:p>
        </w:tc>
        <w:tc>
          <w:tcPr>
            <w:tcW w:w="1796" w:type="dxa"/>
            <w:vMerge w:val="restart"/>
          </w:tcPr>
          <w:p w14:paraId="40E48FFB" w14:textId="77777777" w:rsidR="00126009" w:rsidRPr="00C912B3" w:rsidRDefault="00126009">
            <w:pPr>
              <w:pStyle w:val="TableParagraph"/>
              <w:spacing w:before="3"/>
              <w:jc w:val="left"/>
              <w:rPr>
                <w:sz w:val="23"/>
                <w:lang w:val="es-CO"/>
              </w:rPr>
            </w:pPr>
          </w:p>
          <w:p w14:paraId="1B745F63" w14:textId="77777777" w:rsidR="00126009" w:rsidRPr="00C912B3" w:rsidRDefault="00EA6D9F">
            <w:pPr>
              <w:pStyle w:val="TableParagraph"/>
              <w:ind w:left="143" w:right="136" w:firstLine="3"/>
              <w:rPr>
                <w:b/>
                <w:sz w:val="24"/>
                <w:lang w:val="es-CO"/>
              </w:rPr>
            </w:pPr>
            <w:r w:rsidRPr="00C912B3">
              <w:rPr>
                <w:b/>
                <w:sz w:val="24"/>
                <w:lang w:val="es-CO"/>
              </w:rPr>
              <w:t>Total representantes por sector a designar</w:t>
            </w:r>
          </w:p>
        </w:tc>
      </w:tr>
      <w:tr w:rsidR="00126009" w:rsidRPr="00F93A80" w14:paraId="335967D9" w14:textId="77777777">
        <w:trPr>
          <w:trHeight w:val="1353"/>
        </w:trPr>
        <w:tc>
          <w:tcPr>
            <w:tcW w:w="4453" w:type="dxa"/>
            <w:vMerge/>
            <w:tcBorders>
              <w:top w:val="nil"/>
            </w:tcBorders>
          </w:tcPr>
          <w:p w14:paraId="63ED7D1C" w14:textId="77777777" w:rsidR="00126009" w:rsidRPr="00C912B3" w:rsidRDefault="00126009">
            <w:pPr>
              <w:rPr>
                <w:sz w:val="2"/>
                <w:szCs w:val="2"/>
                <w:lang w:val="es-CO"/>
              </w:rPr>
            </w:pPr>
          </w:p>
        </w:tc>
        <w:tc>
          <w:tcPr>
            <w:tcW w:w="2989" w:type="dxa"/>
          </w:tcPr>
          <w:p w14:paraId="28E580ED" w14:textId="77777777" w:rsidR="00126009" w:rsidRPr="00C912B3" w:rsidRDefault="00EA6D9F">
            <w:pPr>
              <w:pStyle w:val="TableParagraph"/>
              <w:spacing w:before="121"/>
              <w:ind w:left="112" w:right="105"/>
              <w:rPr>
                <w:b/>
                <w:sz w:val="24"/>
                <w:lang w:val="es-CO"/>
              </w:rPr>
            </w:pPr>
            <w:r w:rsidRPr="00C912B3">
              <w:rPr>
                <w:b/>
                <w:sz w:val="24"/>
                <w:lang w:val="es-CO"/>
              </w:rPr>
              <w:t>Ausencias permanentes sin justificación alguna, renuncias o vacancias de sus miembros</w:t>
            </w:r>
          </w:p>
        </w:tc>
        <w:tc>
          <w:tcPr>
            <w:tcW w:w="1796" w:type="dxa"/>
            <w:vMerge/>
            <w:tcBorders>
              <w:top w:val="nil"/>
            </w:tcBorders>
          </w:tcPr>
          <w:p w14:paraId="078FD134" w14:textId="77777777" w:rsidR="00126009" w:rsidRPr="00C912B3" w:rsidRDefault="00126009">
            <w:pPr>
              <w:rPr>
                <w:sz w:val="2"/>
                <w:szCs w:val="2"/>
                <w:lang w:val="es-CO"/>
              </w:rPr>
            </w:pPr>
          </w:p>
        </w:tc>
      </w:tr>
      <w:tr w:rsidR="00126009" w:rsidRPr="00C912B3" w14:paraId="09A4143B" w14:textId="77777777">
        <w:trPr>
          <w:trHeight w:val="2210"/>
        </w:trPr>
        <w:tc>
          <w:tcPr>
            <w:tcW w:w="4453" w:type="dxa"/>
          </w:tcPr>
          <w:p w14:paraId="07F1ACE7" w14:textId="77777777" w:rsidR="00126009" w:rsidRPr="00C912B3" w:rsidRDefault="00EA6D9F">
            <w:pPr>
              <w:pStyle w:val="TableParagraph"/>
              <w:tabs>
                <w:tab w:val="left" w:pos="2825"/>
              </w:tabs>
              <w:spacing w:line="237" w:lineRule="auto"/>
              <w:ind w:left="107" w:right="95"/>
              <w:jc w:val="both"/>
              <w:rPr>
                <w:sz w:val="24"/>
                <w:lang w:val="es-CO"/>
              </w:rPr>
            </w:pPr>
            <w:r w:rsidRPr="00C912B3">
              <w:rPr>
                <w:sz w:val="24"/>
                <w:lang w:val="es-CO"/>
              </w:rPr>
              <w:t xml:space="preserve">En representación de los </w:t>
            </w:r>
            <w:r w:rsidRPr="00C912B3">
              <w:rPr>
                <w:b/>
                <w:sz w:val="24"/>
                <w:lang w:val="es-CO"/>
              </w:rPr>
              <w:t>GREMIOS ECONÓMICOS</w:t>
            </w:r>
            <w:r w:rsidRPr="00C912B3">
              <w:rPr>
                <w:b/>
                <w:sz w:val="24"/>
                <w:lang w:val="es-CO"/>
              </w:rPr>
              <w:tab/>
            </w:r>
            <w:r w:rsidRPr="00C912B3">
              <w:rPr>
                <w:sz w:val="24"/>
                <w:lang w:val="es-CO"/>
              </w:rPr>
              <w:t>(organizaciones jurídicamente</w:t>
            </w:r>
            <w:r w:rsidRPr="00C912B3">
              <w:rPr>
                <w:position w:val="9"/>
                <w:sz w:val="16"/>
                <w:lang w:val="es-CO"/>
              </w:rPr>
              <w:t xml:space="preserve">1 </w:t>
            </w:r>
            <w:r w:rsidRPr="00C912B3">
              <w:rPr>
                <w:sz w:val="24"/>
                <w:lang w:val="es-CO"/>
              </w:rPr>
              <w:t>reconocidas y vigentes que agremien y asocien a los industriales, el comercio, las entidades financieras y aseguradoras, las empresas, entidades</w:t>
            </w:r>
            <w:r w:rsidRPr="00C912B3">
              <w:rPr>
                <w:spacing w:val="20"/>
                <w:sz w:val="24"/>
                <w:lang w:val="es-CO"/>
              </w:rPr>
              <w:t xml:space="preserve"> </w:t>
            </w:r>
            <w:r w:rsidRPr="00C912B3">
              <w:rPr>
                <w:sz w:val="24"/>
                <w:lang w:val="es-CO"/>
              </w:rPr>
              <w:t>de</w:t>
            </w:r>
          </w:p>
          <w:p w14:paraId="5D82CED1" w14:textId="77777777" w:rsidR="00126009" w:rsidRPr="00C912B3" w:rsidRDefault="00EA6D9F">
            <w:pPr>
              <w:pStyle w:val="TableParagraph"/>
              <w:spacing w:before="3" w:line="270" w:lineRule="atLeast"/>
              <w:ind w:left="107" w:right="102"/>
              <w:jc w:val="both"/>
              <w:rPr>
                <w:sz w:val="24"/>
                <w:lang w:val="es-CO"/>
              </w:rPr>
            </w:pPr>
            <w:r w:rsidRPr="00C912B3">
              <w:rPr>
                <w:sz w:val="24"/>
                <w:lang w:val="es-CO"/>
              </w:rPr>
              <w:t>prestación de servicios y los microempresarios).</w:t>
            </w:r>
          </w:p>
        </w:tc>
        <w:tc>
          <w:tcPr>
            <w:tcW w:w="2989" w:type="dxa"/>
          </w:tcPr>
          <w:p w14:paraId="7E450AE7" w14:textId="77777777" w:rsidR="00126009" w:rsidRPr="00C912B3" w:rsidRDefault="00126009">
            <w:pPr>
              <w:pStyle w:val="TableParagraph"/>
              <w:jc w:val="left"/>
              <w:rPr>
                <w:sz w:val="26"/>
                <w:lang w:val="es-CO"/>
              </w:rPr>
            </w:pPr>
          </w:p>
          <w:p w14:paraId="39C03E19" w14:textId="77777777" w:rsidR="00126009" w:rsidRPr="00C912B3" w:rsidRDefault="00126009">
            <w:pPr>
              <w:pStyle w:val="TableParagraph"/>
              <w:jc w:val="left"/>
              <w:rPr>
                <w:sz w:val="26"/>
                <w:lang w:val="es-CO"/>
              </w:rPr>
            </w:pPr>
          </w:p>
          <w:p w14:paraId="1F1B1A6D" w14:textId="77777777" w:rsidR="00126009" w:rsidRPr="00C912B3" w:rsidRDefault="00126009">
            <w:pPr>
              <w:pStyle w:val="TableParagraph"/>
              <w:spacing w:before="9"/>
              <w:jc w:val="left"/>
              <w:rPr>
                <w:sz w:val="31"/>
                <w:lang w:val="es-CO"/>
              </w:rPr>
            </w:pPr>
          </w:p>
          <w:p w14:paraId="6DD19D2A" w14:textId="77777777" w:rsidR="00126009" w:rsidRPr="00C912B3" w:rsidRDefault="00FC65A1">
            <w:pPr>
              <w:pStyle w:val="TableParagraph"/>
              <w:ind w:left="6"/>
              <w:rPr>
                <w:b/>
                <w:sz w:val="24"/>
                <w:lang w:val="es-CO"/>
              </w:rPr>
            </w:pPr>
            <w:r>
              <w:rPr>
                <w:b/>
                <w:sz w:val="24"/>
                <w:lang w:val="es-CO"/>
              </w:rPr>
              <w:t>3</w:t>
            </w:r>
          </w:p>
        </w:tc>
        <w:tc>
          <w:tcPr>
            <w:tcW w:w="1796" w:type="dxa"/>
          </w:tcPr>
          <w:p w14:paraId="1D873EBC" w14:textId="77777777" w:rsidR="00126009" w:rsidRPr="00C912B3" w:rsidRDefault="00126009">
            <w:pPr>
              <w:pStyle w:val="TableParagraph"/>
              <w:jc w:val="left"/>
              <w:rPr>
                <w:sz w:val="26"/>
                <w:lang w:val="es-CO"/>
              </w:rPr>
            </w:pPr>
          </w:p>
          <w:p w14:paraId="687E6A1E" w14:textId="77777777" w:rsidR="00126009" w:rsidRPr="00C912B3" w:rsidRDefault="00126009">
            <w:pPr>
              <w:pStyle w:val="TableParagraph"/>
              <w:jc w:val="left"/>
              <w:rPr>
                <w:sz w:val="26"/>
                <w:lang w:val="es-CO"/>
              </w:rPr>
            </w:pPr>
          </w:p>
          <w:p w14:paraId="54B9E71A" w14:textId="77777777" w:rsidR="00126009" w:rsidRPr="00C912B3" w:rsidRDefault="00126009">
            <w:pPr>
              <w:pStyle w:val="TableParagraph"/>
              <w:spacing w:before="9"/>
              <w:jc w:val="left"/>
              <w:rPr>
                <w:sz w:val="31"/>
                <w:lang w:val="es-CO"/>
              </w:rPr>
            </w:pPr>
          </w:p>
          <w:p w14:paraId="7AE3A0FD" w14:textId="77777777" w:rsidR="00126009" w:rsidRPr="00C912B3" w:rsidRDefault="00FC65A1">
            <w:pPr>
              <w:pStyle w:val="TableParagraph"/>
              <w:ind w:left="7"/>
              <w:rPr>
                <w:b/>
                <w:sz w:val="24"/>
                <w:lang w:val="es-CO"/>
              </w:rPr>
            </w:pPr>
            <w:r>
              <w:rPr>
                <w:b/>
                <w:sz w:val="24"/>
                <w:lang w:val="es-CO"/>
              </w:rPr>
              <w:t>3</w:t>
            </w:r>
          </w:p>
        </w:tc>
      </w:tr>
    </w:tbl>
    <w:p w14:paraId="76A8DAE5" w14:textId="77777777" w:rsidR="00126009" w:rsidRPr="00C912B3" w:rsidRDefault="00126009">
      <w:pPr>
        <w:pStyle w:val="Textoindependiente"/>
        <w:rPr>
          <w:sz w:val="20"/>
          <w:lang w:val="es-CO"/>
        </w:rPr>
      </w:pPr>
    </w:p>
    <w:p w14:paraId="46E27DA0" w14:textId="77777777" w:rsidR="00126009" w:rsidRPr="00C912B3" w:rsidRDefault="00126009">
      <w:pPr>
        <w:pStyle w:val="Textoindependiente"/>
        <w:rPr>
          <w:sz w:val="20"/>
          <w:lang w:val="es-CO"/>
        </w:rPr>
      </w:pPr>
    </w:p>
    <w:p w14:paraId="79FA3578" w14:textId="77777777" w:rsidR="00126009" w:rsidRPr="00C912B3" w:rsidRDefault="00126009">
      <w:pPr>
        <w:pStyle w:val="Textoindependiente"/>
        <w:rPr>
          <w:sz w:val="20"/>
          <w:lang w:val="es-CO"/>
        </w:rPr>
      </w:pPr>
    </w:p>
    <w:p w14:paraId="0EE22E57" w14:textId="77777777" w:rsidR="00126009" w:rsidRPr="00C912B3" w:rsidRDefault="00C912B3">
      <w:pPr>
        <w:pStyle w:val="Textoindependiente"/>
        <w:spacing w:before="5"/>
        <w:rPr>
          <w:sz w:val="20"/>
          <w:lang w:val="es-CO"/>
        </w:rPr>
      </w:pPr>
      <w:r w:rsidRPr="00C912B3">
        <w:rPr>
          <w:noProof/>
          <w:lang w:val="es-CO" w:eastAsia="es-CO"/>
        </w:rPr>
        <mc:AlternateContent>
          <mc:Choice Requires="wps">
            <w:drawing>
              <wp:anchor distT="0" distB="0" distL="0" distR="0" simplePos="0" relativeHeight="1048" behindDoc="0" locked="0" layoutInCell="1" allowOverlap="1" wp14:anchorId="6B7FC884" wp14:editId="203C4F6A">
                <wp:simplePos x="0" y="0"/>
                <wp:positionH relativeFrom="page">
                  <wp:posOffset>1080770</wp:posOffset>
                </wp:positionH>
                <wp:positionV relativeFrom="paragraph">
                  <wp:posOffset>177800</wp:posOffset>
                </wp:positionV>
                <wp:extent cx="1828800" cy="0"/>
                <wp:effectExtent l="13970" t="12065" r="5080" b="6985"/>
                <wp:wrapTopAndBottom/>
                <wp:docPr id="3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7A71BA" id="Line 16"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pt" to="229.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" strokeweight=".16936mm">
                <w10:wrap type="topAndBottom" anchorx="page"/>
              </v:line>
            </w:pict>
          </mc:Fallback>
        </mc:AlternateContent>
      </w:r>
    </w:p>
    <w:p w14:paraId="161868E5" w14:textId="77777777" w:rsidR="00126009" w:rsidRPr="00C912B3" w:rsidRDefault="00EA6D9F">
      <w:pPr>
        <w:spacing w:before="50"/>
        <w:ind w:left="322" w:right="317"/>
        <w:jc w:val="both"/>
        <w:rPr>
          <w:sz w:val="20"/>
          <w:lang w:val="es-CO"/>
        </w:rPr>
      </w:pPr>
      <w:r w:rsidRPr="00C912B3">
        <w:rPr>
          <w:position w:val="7"/>
          <w:sz w:val="13"/>
          <w:lang w:val="es-CO"/>
        </w:rPr>
        <w:t xml:space="preserve">1 </w:t>
      </w:r>
      <w:r w:rsidRPr="00C912B3">
        <w:rPr>
          <w:sz w:val="20"/>
          <w:lang w:val="es-CO"/>
        </w:rPr>
        <w:t xml:space="preserve">Por recomendación y concepto de la Subsecretaría Jurídica de la SDP, con radicado 3-2016-00717, las organizaciones que no cumplan con el requisito de certificación de personería jurídica o documento legal expedido por autoridad competente, tendrán derecho a participar en el proceso de convocatoria conforme a lo dispuesto por la Ley 1757 de 2015 que garantiza el derecho a la participación de las organizaciones </w:t>
      </w:r>
      <w:r w:rsidR="00E32E74" w:rsidRPr="00C912B3">
        <w:rPr>
          <w:sz w:val="20"/>
          <w:lang w:val="es-CO"/>
        </w:rPr>
        <w:t>formales e</w:t>
      </w:r>
      <w:r w:rsidRPr="00C912B3">
        <w:rPr>
          <w:sz w:val="20"/>
          <w:lang w:val="es-CO"/>
        </w:rPr>
        <w:t xml:space="preserve"> informales. Por lo tanto, las organizaciones informales no están obligadas a presentar certificación de reconocimiento legal como requisito para postular sus candidatos ante el</w:t>
      </w:r>
      <w:r w:rsidRPr="00C912B3">
        <w:rPr>
          <w:spacing w:val="-5"/>
          <w:sz w:val="20"/>
          <w:lang w:val="es-CO"/>
        </w:rPr>
        <w:t xml:space="preserve"> </w:t>
      </w:r>
      <w:r w:rsidRPr="00C912B3">
        <w:rPr>
          <w:sz w:val="20"/>
          <w:lang w:val="es-CO"/>
        </w:rPr>
        <w:t>CTPD.</w:t>
      </w:r>
    </w:p>
    <w:p w14:paraId="417CCFE4" w14:textId="77777777" w:rsidR="00126009" w:rsidRPr="00C912B3" w:rsidRDefault="00126009">
      <w:pPr>
        <w:pStyle w:val="Textoindependiente"/>
        <w:spacing w:before="9"/>
        <w:rPr>
          <w:sz w:val="19"/>
          <w:lang w:val="es-CO"/>
        </w:rPr>
      </w:pPr>
    </w:p>
    <w:p w14:paraId="6C40283B" w14:textId="77777777" w:rsidR="00126009" w:rsidRPr="00C912B3" w:rsidRDefault="00EA6D9F">
      <w:pPr>
        <w:ind w:left="322" w:right="324"/>
        <w:jc w:val="both"/>
        <w:rPr>
          <w:sz w:val="20"/>
          <w:lang w:val="es-CO"/>
        </w:rPr>
      </w:pPr>
      <w:r w:rsidRPr="00C912B3">
        <w:rPr>
          <w:sz w:val="20"/>
          <w:lang w:val="es-CO"/>
        </w:rPr>
        <w:t>No obstante, a las organizaciones sociales que estén legalmente constituidas y vigentes sí deberán presentar el documento de certificación señalado en el requisito tres (3) de documentos para la inscripción de ternas y/o candidatos, toda vez que se deberá verificar que no se encuentren en estado de inhabilidad o sanción por autoridades administrativas y/o judiciales.</w:t>
      </w:r>
    </w:p>
    <w:p w14:paraId="7454476E" w14:textId="77777777" w:rsidR="00126009" w:rsidRPr="00C912B3" w:rsidRDefault="00126009">
      <w:pPr>
        <w:jc w:val="both"/>
        <w:rPr>
          <w:sz w:val="20"/>
          <w:lang w:val="es-CO"/>
        </w:rPr>
        <w:sectPr w:rsidR="00126009" w:rsidRPr="00C912B3">
          <w:headerReference w:type="default" r:id="rId8"/>
          <w:footerReference w:type="default" r:id="rId9"/>
          <w:pgSz w:w="12240" w:h="15840"/>
          <w:pgMar w:top="1700" w:right="1380" w:bottom="1880" w:left="1380" w:header="569" w:footer="1693" w:gutter="0"/>
          <w:pgNumType w:start="1"/>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3"/>
        <w:gridCol w:w="2989"/>
        <w:gridCol w:w="1796"/>
      </w:tblGrid>
      <w:tr w:rsidR="00126009" w:rsidRPr="00C912B3" w14:paraId="42177EB5" w14:textId="77777777">
        <w:trPr>
          <w:trHeight w:val="1655"/>
        </w:trPr>
        <w:tc>
          <w:tcPr>
            <w:tcW w:w="4453" w:type="dxa"/>
          </w:tcPr>
          <w:p w14:paraId="60454BA8" w14:textId="77777777" w:rsidR="00126009" w:rsidRPr="00C912B3" w:rsidRDefault="00EA6D9F">
            <w:pPr>
              <w:pStyle w:val="TableParagraph"/>
              <w:tabs>
                <w:tab w:val="left" w:pos="2825"/>
              </w:tabs>
              <w:spacing w:line="237" w:lineRule="auto"/>
              <w:ind w:left="107" w:right="96"/>
              <w:jc w:val="both"/>
              <w:rPr>
                <w:sz w:val="24"/>
                <w:lang w:val="es-CO"/>
              </w:rPr>
            </w:pPr>
            <w:r w:rsidRPr="00C912B3">
              <w:rPr>
                <w:sz w:val="24"/>
                <w:lang w:val="es-CO"/>
              </w:rPr>
              <w:lastRenderedPageBreak/>
              <w:t xml:space="preserve">En representación del </w:t>
            </w:r>
            <w:r w:rsidRPr="00C912B3">
              <w:rPr>
                <w:b/>
                <w:sz w:val="24"/>
                <w:lang w:val="es-CO"/>
              </w:rPr>
              <w:t>SECTOR AMBIENTAL</w:t>
            </w:r>
            <w:r w:rsidRPr="00C912B3">
              <w:rPr>
                <w:b/>
                <w:sz w:val="24"/>
                <w:lang w:val="es-CO"/>
              </w:rPr>
              <w:tab/>
            </w:r>
            <w:r w:rsidRPr="00C912B3">
              <w:rPr>
                <w:spacing w:val="-1"/>
                <w:sz w:val="24"/>
                <w:lang w:val="es-CO"/>
              </w:rPr>
              <w:t xml:space="preserve">(organizaciones </w:t>
            </w:r>
            <w:r w:rsidRPr="00C912B3">
              <w:rPr>
                <w:sz w:val="24"/>
                <w:lang w:val="es-CO"/>
              </w:rPr>
              <w:t xml:space="preserve">jurídicamente </w:t>
            </w:r>
            <w:r w:rsidRPr="00C912B3">
              <w:rPr>
                <w:position w:val="9"/>
                <w:sz w:val="16"/>
                <w:lang w:val="es-CO"/>
              </w:rPr>
              <w:t xml:space="preserve">2 </w:t>
            </w:r>
            <w:r w:rsidRPr="00C912B3">
              <w:rPr>
                <w:sz w:val="24"/>
                <w:lang w:val="es-CO"/>
              </w:rPr>
              <w:t>reconocidas y vigentes</w:t>
            </w:r>
            <w:r w:rsidRPr="00C912B3">
              <w:rPr>
                <w:spacing w:val="43"/>
                <w:sz w:val="24"/>
                <w:lang w:val="es-CO"/>
              </w:rPr>
              <w:t xml:space="preserve"> </w:t>
            </w:r>
            <w:r w:rsidRPr="00C912B3">
              <w:rPr>
                <w:sz w:val="24"/>
                <w:lang w:val="es-CO"/>
              </w:rPr>
              <w:t>sin ánimo de lucro, cuyo objeto sea la protección y defensa de los</w:t>
            </w:r>
            <w:r w:rsidRPr="00C912B3">
              <w:rPr>
                <w:spacing w:val="36"/>
                <w:sz w:val="24"/>
                <w:lang w:val="es-CO"/>
              </w:rPr>
              <w:t xml:space="preserve"> </w:t>
            </w:r>
            <w:r w:rsidRPr="00C912B3">
              <w:rPr>
                <w:sz w:val="24"/>
                <w:lang w:val="es-CO"/>
              </w:rPr>
              <w:t>recursos</w:t>
            </w:r>
          </w:p>
          <w:p w14:paraId="5D74603E" w14:textId="77777777" w:rsidR="00126009" w:rsidRPr="00C912B3" w:rsidRDefault="00EA6D9F">
            <w:pPr>
              <w:pStyle w:val="TableParagraph"/>
              <w:spacing w:before="5" w:line="264" w:lineRule="exact"/>
              <w:ind w:left="107"/>
              <w:jc w:val="both"/>
              <w:rPr>
                <w:sz w:val="24"/>
                <w:lang w:val="es-CO"/>
              </w:rPr>
            </w:pPr>
            <w:r w:rsidRPr="00C912B3">
              <w:rPr>
                <w:sz w:val="24"/>
                <w:lang w:val="es-CO"/>
              </w:rPr>
              <w:t>naturales y el medio ambiente).</w:t>
            </w:r>
          </w:p>
        </w:tc>
        <w:tc>
          <w:tcPr>
            <w:tcW w:w="2989" w:type="dxa"/>
          </w:tcPr>
          <w:p w14:paraId="549D2029" w14:textId="77777777" w:rsidR="00126009" w:rsidRPr="00C912B3" w:rsidRDefault="00126009">
            <w:pPr>
              <w:pStyle w:val="TableParagraph"/>
              <w:jc w:val="left"/>
              <w:rPr>
                <w:sz w:val="26"/>
                <w:lang w:val="es-CO"/>
              </w:rPr>
            </w:pPr>
          </w:p>
          <w:p w14:paraId="2AE7A57B" w14:textId="77777777" w:rsidR="00126009" w:rsidRPr="00C912B3" w:rsidRDefault="00126009">
            <w:pPr>
              <w:pStyle w:val="TableParagraph"/>
              <w:spacing w:before="6"/>
              <w:jc w:val="left"/>
              <w:rPr>
                <w:sz w:val="33"/>
                <w:lang w:val="es-CO"/>
              </w:rPr>
            </w:pPr>
          </w:p>
          <w:p w14:paraId="13C41855" w14:textId="3AF2D20E" w:rsidR="00126009" w:rsidRPr="00C912B3" w:rsidRDefault="00CF02A7">
            <w:pPr>
              <w:pStyle w:val="TableParagraph"/>
              <w:spacing w:before="1"/>
              <w:ind w:left="6"/>
              <w:rPr>
                <w:b/>
                <w:sz w:val="24"/>
                <w:lang w:val="es-CO"/>
              </w:rPr>
            </w:pPr>
            <w:r>
              <w:rPr>
                <w:b/>
                <w:sz w:val="24"/>
                <w:lang w:val="es-CO"/>
              </w:rPr>
              <w:t>2</w:t>
            </w:r>
          </w:p>
        </w:tc>
        <w:tc>
          <w:tcPr>
            <w:tcW w:w="1796" w:type="dxa"/>
          </w:tcPr>
          <w:p w14:paraId="64E634A4" w14:textId="77777777" w:rsidR="00126009" w:rsidRPr="00C912B3" w:rsidRDefault="00126009">
            <w:pPr>
              <w:pStyle w:val="TableParagraph"/>
              <w:jc w:val="left"/>
              <w:rPr>
                <w:sz w:val="26"/>
                <w:lang w:val="es-CO"/>
              </w:rPr>
            </w:pPr>
          </w:p>
          <w:p w14:paraId="6E7E6785" w14:textId="77777777" w:rsidR="00126009" w:rsidRPr="00C912B3" w:rsidRDefault="00126009">
            <w:pPr>
              <w:pStyle w:val="TableParagraph"/>
              <w:spacing w:before="6"/>
              <w:jc w:val="left"/>
              <w:rPr>
                <w:sz w:val="33"/>
                <w:lang w:val="es-CO"/>
              </w:rPr>
            </w:pPr>
          </w:p>
          <w:p w14:paraId="02564165" w14:textId="77777777" w:rsidR="00126009" w:rsidRPr="00C912B3" w:rsidRDefault="00FC65A1">
            <w:pPr>
              <w:pStyle w:val="TableParagraph"/>
              <w:spacing w:before="1"/>
              <w:ind w:left="836"/>
              <w:jc w:val="left"/>
              <w:rPr>
                <w:b/>
                <w:sz w:val="24"/>
                <w:lang w:val="es-CO"/>
              </w:rPr>
            </w:pPr>
            <w:r>
              <w:rPr>
                <w:b/>
                <w:sz w:val="24"/>
                <w:lang w:val="es-CO"/>
              </w:rPr>
              <w:t>2</w:t>
            </w:r>
          </w:p>
        </w:tc>
      </w:tr>
      <w:tr w:rsidR="00CF02A7" w:rsidRPr="00C912B3" w14:paraId="68C420E8" w14:textId="77777777">
        <w:trPr>
          <w:trHeight w:val="1655"/>
        </w:trPr>
        <w:tc>
          <w:tcPr>
            <w:tcW w:w="4453" w:type="dxa"/>
          </w:tcPr>
          <w:p w14:paraId="3B87EF52" w14:textId="499CB543" w:rsidR="00CF02A7" w:rsidRPr="00C912B3" w:rsidRDefault="004D3C0B">
            <w:pPr>
              <w:pStyle w:val="TableParagraph"/>
              <w:tabs>
                <w:tab w:val="left" w:pos="2825"/>
              </w:tabs>
              <w:spacing w:line="237" w:lineRule="auto"/>
              <w:ind w:left="107" w:right="96"/>
              <w:jc w:val="both"/>
              <w:rPr>
                <w:sz w:val="24"/>
                <w:lang w:val="es-CO"/>
              </w:rPr>
            </w:pPr>
            <w:r w:rsidRPr="00C912B3">
              <w:rPr>
                <w:sz w:val="24"/>
                <w:lang w:val="es-CO"/>
              </w:rPr>
              <w:t xml:space="preserve">En representación del </w:t>
            </w:r>
            <w:r w:rsidR="00CF02A7" w:rsidRPr="00BC72A1">
              <w:rPr>
                <w:b/>
                <w:sz w:val="24"/>
                <w:lang w:val="es-CO"/>
              </w:rPr>
              <w:t>SECTOR EDUCATIVO</w:t>
            </w:r>
            <w:r>
              <w:rPr>
                <w:b/>
                <w:sz w:val="24"/>
                <w:lang w:val="es-CO"/>
              </w:rPr>
              <w:t xml:space="preserve"> (</w:t>
            </w:r>
            <w:r w:rsidR="006237A6" w:rsidRPr="00BC72A1">
              <w:rPr>
                <w:sz w:val="24"/>
                <w:lang w:val="es-CO"/>
              </w:rPr>
              <w:t xml:space="preserve">organizaciones jurídicamente reconocidas y vigentes que agrupen instituciones de educación primaria y secundaria de carácter público o privado, las organizaciones legalmente constituidas y vigentes sin </w:t>
            </w:r>
            <w:r w:rsidR="006237A6" w:rsidRPr="00482FD6">
              <w:rPr>
                <w:sz w:val="24"/>
                <w:lang w:val="es-CO"/>
              </w:rPr>
              <w:t>ánimo</w:t>
            </w:r>
            <w:r w:rsidR="006237A6" w:rsidRPr="00BC72A1">
              <w:rPr>
                <w:sz w:val="24"/>
                <w:lang w:val="es-CO"/>
              </w:rPr>
              <w:t xml:space="preserve"> de lucro, cuyo </w:t>
            </w:r>
            <w:r w:rsidR="006237A6" w:rsidRPr="00482FD6">
              <w:rPr>
                <w:sz w:val="24"/>
                <w:lang w:val="es-CO"/>
              </w:rPr>
              <w:t>objeto</w:t>
            </w:r>
            <w:r w:rsidR="006237A6" w:rsidRPr="00BC72A1">
              <w:rPr>
                <w:sz w:val="24"/>
                <w:lang w:val="es-CO"/>
              </w:rPr>
              <w:t xml:space="preserve"> sea el desarrollo </w:t>
            </w:r>
            <w:r w:rsidR="006237A6" w:rsidRPr="00482FD6">
              <w:rPr>
                <w:sz w:val="24"/>
                <w:lang w:val="es-CO"/>
              </w:rPr>
              <w:t>científico</w:t>
            </w:r>
            <w:r w:rsidR="006237A6" w:rsidRPr="00BC72A1">
              <w:rPr>
                <w:sz w:val="24"/>
                <w:lang w:val="es-CO"/>
              </w:rPr>
              <w:t xml:space="preserve">, </w:t>
            </w:r>
            <w:r w:rsidR="006237A6" w:rsidRPr="00482FD6">
              <w:rPr>
                <w:sz w:val="24"/>
                <w:lang w:val="es-CO"/>
              </w:rPr>
              <w:t>técnico</w:t>
            </w:r>
            <w:r w:rsidR="006237A6" w:rsidRPr="00BC72A1">
              <w:rPr>
                <w:sz w:val="24"/>
                <w:lang w:val="es-CO"/>
              </w:rPr>
              <w:t>, o cultural, las organizaciones jurídicamente reconocidas y vigentes que agrupen los estudiantes universitarios.)</w:t>
            </w:r>
          </w:p>
        </w:tc>
        <w:tc>
          <w:tcPr>
            <w:tcW w:w="2989" w:type="dxa"/>
          </w:tcPr>
          <w:p w14:paraId="68F4F4D4" w14:textId="2CEB9453" w:rsidR="006237A6" w:rsidRPr="00BC72A1" w:rsidRDefault="006237A6">
            <w:pPr>
              <w:pStyle w:val="TableParagraph"/>
              <w:jc w:val="left"/>
              <w:rPr>
                <w:b/>
                <w:sz w:val="26"/>
                <w:lang w:val="es-CO"/>
              </w:rPr>
            </w:pPr>
          </w:p>
          <w:p w14:paraId="72B88BD1" w14:textId="77777777" w:rsidR="006237A6" w:rsidRPr="00BC72A1" w:rsidRDefault="006237A6" w:rsidP="00BC72A1">
            <w:pPr>
              <w:rPr>
                <w:b/>
                <w:lang w:val="es-CO"/>
              </w:rPr>
            </w:pPr>
          </w:p>
          <w:p w14:paraId="11D393A8" w14:textId="77777777" w:rsidR="006237A6" w:rsidRPr="00BC72A1" w:rsidRDefault="006237A6" w:rsidP="00BC72A1">
            <w:pPr>
              <w:rPr>
                <w:b/>
                <w:lang w:val="es-CO"/>
              </w:rPr>
            </w:pPr>
          </w:p>
          <w:p w14:paraId="64A60C44" w14:textId="4BC47C4A" w:rsidR="006237A6" w:rsidRPr="00BC72A1" w:rsidRDefault="006237A6" w:rsidP="006237A6">
            <w:pPr>
              <w:rPr>
                <w:b/>
                <w:lang w:val="es-CO"/>
              </w:rPr>
            </w:pPr>
          </w:p>
          <w:p w14:paraId="4BE0F321" w14:textId="09298591" w:rsidR="00CF02A7" w:rsidRPr="00BC72A1" w:rsidRDefault="006237A6" w:rsidP="00BC72A1">
            <w:pPr>
              <w:jc w:val="center"/>
              <w:rPr>
                <w:b/>
                <w:lang w:val="es-CO"/>
              </w:rPr>
            </w:pPr>
            <w:r w:rsidRPr="00BC72A1">
              <w:rPr>
                <w:b/>
                <w:lang w:val="es-CO"/>
              </w:rPr>
              <w:t>1</w:t>
            </w:r>
          </w:p>
        </w:tc>
        <w:tc>
          <w:tcPr>
            <w:tcW w:w="1796" w:type="dxa"/>
          </w:tcPr>
          <w:p w14:paraId="4D9C97E4" w14:textId="77777777" w:rsidR="006237A6" w:rsidRPr="00BC72A1" w:rsidRDefault="006237A6" w:rsidP="00BC72A1">
            <w:pPr>
              <w:pStyle w:val="TableParagraph"/>
              <w:rPr>
                <w:b/>
                <w:sz w:val="26"/>
                <w:lang w:val="es-CO"/>
              </w:rPr>
            </w:pPr>
          </w:p>
          <w:p w14:paraId="1A8C9E67" w14:textId="77777777" w:rsidR="006237A6" w:rsidRPr="00BC72A1" w:rsidRDefault="006237A6" w:rsidP="00BC72A1">
            <w:pPr>
              <w:pStyle w:val="TableParagraph"/>
              <w:rPr>
                <w:b/>
                <w:sz w:val="26"/>
                <w:lang w:val="es-CO"/>
              </w:rPr>
            </w:pPr>
          </w:p>
          <w:p w14:paraId="18615344" w14:textId="6C8F7880" w:rsidR="006237A6" w:rsidRPr="00BC72A1" w:rsidRDefault="006237A6" w:rsidP="006237A6">
            <w:pPr>
              <w:pStyle w:val="TableParagraph"/>
              <w:rPr>
                <w:b/>
                <w:sz w:val="26"/>
                <w:lang w:val="es-CO"/>
              </w:rPr>
            </w:pPr>
          </w:p>
          <w:p w14:paraId="096C1951" w14:textId="77777777" w:rsidR="006237A6" w:rsidRPr="00BC72A1" w:rsidRDefault="006237A6" w:rsidP="00BC72A1">
            <w:pPr>
              <w:rPr>
                <w:b/>
                <w:lang w:val="es-CO"/>
              </w:rPr>
            </w:pPr>
          </w:p>
          <w:p w14:paraId="3C2D8212" w14:textId="3FB1CC09" w:rsidR="00CF02A7" w:rsidRPr="00BC72A1" w:rsidRDefault="006237A6" w:rsidP="00BC72A1">
            <w:pPr>
              <w:rPr>
                <w:b/>
                <w:lang w:val="es-CO"/>
              </w:rPr>
            </w:pPr>
            <w:r w:rsidRPr="00BC72A1">
              <w:rPr>
                <w:b/>
                <w:lang w:val="es-CO"/>
              </w:rPr>
              <w:t xml:space="preserve">               1</w:t>
            </w:r>
          </w:p>
        </w:tc>
      </w:tr>
      <w:tr w:rsidR="00126009" w:rsidRPr="00C912B3" w14:paraId="74F72784" w14:textId="77777777">
        <w:trPr>
          <w:trHeight w:val="1103"/>
        </w:trPr>
        <w:tc>
          <w:tcPr>
            <w:tcW w:w="4453" w:type="dxa"/>
          </w:tcPr>
          <w:p w14:paraId="1A64B662" w14:textId="77777777" w:rsidR="00126009" w:rsidRPr="00C912B3" w:rsidRDefault="00EA6D9F">
            <w:pPr>
              <w:pStyle w:val="TableParagraph"/>
              <w:tabs>
                <w:tab w:val="left" w:pos="2880"/>
              </w:tabs>
              <w:ind w:left="107" w:right="96"/>
              <w:jc w:val="both"/>
              <w:rPr>
                <w:sz w:val="24"/>
                <w:lang w:val="es-CO"/>
              </w:rPr>
            </w:pPr>
            <w:r w:rsidRPr="00C912B3">
              <w:rPr>
                <w:sz w:val="24"/>
                <w:lang w:val="es-CO"/>
              </w:rPr>
              <w:t xml:space="preserve">En representación del </w:t>
            </w:r>
            <w:r w:rsidRPr="00C912B3">
              <w:rPr>
                <w:b/>
                <w:sz w:val="24"/>
                <w:lang w:val="es-CO"/>
              </w:rPr>
              <w:t>SECTOR COMUNITARIO</w:t>
            </w:r>
            <w:r w:rsidRPr="00C912B3">
              <w:rPr>
                <w:b/>
                <w:sz w:val="24"/>
                <w:lang w:val="es-CO"/>
              </w:rPr>
              <w:tab/>
            </w:r>
            <w:r w:rsidRPr="00C912B3">
              <w:rPr>
                <w:spacing w:val="-1"/>
                <w:sz w:val="24"/>
                <w:lang w:val="es-CO"/>
              </w:rPr>
              <w:t xml:space="preserve">(agremiaciones </w:t>
            </w:r>
            <w:r w:rsidRPr="00C912B3">
              <w:rPr>
                <w:sz w:val="24"/>
                <w:lang w:val="es-CO"/>
              </w:rPr>
              <w:t>distritales de asociaciones comunitarias</w:t>
            </w:r>
            <w:r w:rsidRPr="00C912B3">
              <w:rPr>
                <w:spacing w:val="26"/>
                <w:sz w:val="24"/>
                <w:lang w:val="es-CO"/>
              </w:rPr>
              <w:t xml:space="preserve"> </w:t>
            </w:r>
            <w:r w:rsidRPr="00C912B3">
              <w:rPr>
                <w:sz w:val="24"/>
                <w:lang w:val="es-CO"/>
              </w:rPr>
              <w:t>con</w:t>
            </w:r>
          </w:p>
          <w:p w14:paraId="24B582CD" w14:textId="77777777" w:rsidR="00126009" w:rsidRPr="00C912B3" w:rsidRDefault="00EA6D9F">
            <w:pPr>
              <w:pStyle w:val="TableParagraph"/>
              <w:spacing w:before="8" w:line="264" w:lineRule="exact"/>
              <w:ind w:left="107"/>
              <w:jc w:val="both"/>
              <w:rPr>
                <w:sz w:val="24"/>
                <w:lang w:val="es-CO"/>
              </w:rPr>
            </w:pPr>
            <w:r w:rsidRPr="00C912B3">
              <w:rPr>
                <w:sz w:val="24"/>
                <w:lang w:val="es-CO"/>
              </w:rPr>
              <w:t>personería jurídica y vigente</w:t>
            </w:r>
            <w:r w:rsidRPr="00C912B3">
              <w:rPr>
                <w:position w:val="9"/>
                <w:sz w:val="16"/>
                <w:lang w:val="es-CO"/>
              </w:rPr>
              <w:t>3</w:t>
            </w:r>
            <w:r w:rsidRPr="00C912B3">
              <w:rPr>
                <w:sz w:val="24"/>
                <w:lang w:val="es-CO"/>
              </w:rPr>
              <w:t>).</w:t>
            </w:r>
          </w:p>
        </w:tc>
        <w:tc>
          <w:tcPr>
            <w:tcW w:w="2989" w:type="dxa"/>
          </w:tcPr>
          <w:p w14:paraId="6267CAF6" w14:textId="77777777" w:rsidR="00126009" w:rsidRPr="00C912B3" w:rsidRDefault="00126009">
            <w:pPr>
              <w:pStyle w:val="TableParagraph"/>
              <w:spacing w:before="6"/>
              <w:jc w:val="left"/>
              <w:rPr>
                <w:sz w:val="35"/>
                <w:lang w:val="es-CO"/>
              </w:rPr>
            </w:pPr>
          </w:p>
          <w:p w14:paraId="42E22D10" w14:textId="77777777" w:rsidR="00126009" w:rsidRPr="00C912B3" w:rsidRDefault="00FC65A1">
            <w:pPr>
              <w:pStyle w:val="TableParagraph"/>
              <w:spacing w:before="1"/>
              <w:ind w:left="6"/>
              <w:rPr>
                <w:b/>
                <w:sz w:val="24"/>
                <w:lang w:val="es-CO"/>
              </w:rPr>
            </w:pPr>
            <w:r>
              <w:rPr>
                <w:b/>
                <w:sz w:val="24"/>
                <w:lang w:val="es-CO"/>
              </w:rPr>
              <w:t>2</w:t>
            </w:r>
          </w:p>
        </w:tc>
        <w:tc>
          <w:tcPr>
            <w:tcW w:w="1796" w:type="dxa"/>
          </w:tcPr>
          <w:p w14:paraId="79E795A7" w14:textId="77777777" w:rsidR="00126009" w:rsidRPr="00C912B3" w:rsidRDefault="00126009">
            <w:pPr>
              <w:pStyle w:val="TableParagraph"/>
              <w:spacing w:before="6"/>
              <w:jc w:val="left"/>
              <w:rPr>
                <w:sz w:val="35"/>
                <w:lang w:val="es-CO"/>
              </w:rPr>
            </w:pPr>
          </w:p>
          <w:p w14:paraId="44651583" w14:textId="77777777" w:rsidR="00126009" w:rsidRPr="00C912B3" w:rsidRDefault="00FC65A1">
            <w:pPr>
              <w:pStyle w:val="TableParagraph"/>
              <w:spacing w:before="1"/>
              <w:ind w:left="836"/>
              <w:jc w:val="left"/>
              <w:rPr>
                <w:b/>
                <w:sz w:val="24"/>
                <w:lang w:val="es-CO"/>
              </w:rPr>
            </w:pPr>
            <w:r>
              <w:rPr>
                <w:b/>
                <w:sz w:val="24"/>
                <w:lang w:val="es-CO"/>
              </w:rPr>
              <w:t>2</w:t>
            </w:r>
          </w:p>
        </w:tc>
      </w:tr>
      <w:tr w:rsidR="00126009" w:rsidRPr="00C912B3" w14:paraId="5E142235" w14:textId="77777777">
        <w:trPr>
          <w:trHeight w:val="1656"/>
        </w:trPr>
        <w:tc>
          <w:tcPr>
            <w:tcW w:w="4453" w:type="dxa"/>
          </w:tcPr>
          <w:p w14:paraId="48B3E67E" w14:textId="77777777" w:rsidR="00126009" w:rsidRPr="00C912B3" w:rsidRDefault="00EA6D9F">
            <w:pPr>
              <w:pStyle w:val="TableParagraph"/>
              <w:spacing w:line="237" w:lineRule="auto"/>
              <w:ind w:left="107" w:right="96"/>
              <w:jc w:val="both"/>
              <w:rPr>
                <w:sz w:val="24"/>
                <w:lang w:val="es-CO"/>
              </w:rPr>
            </w:pPr>
            <w:r w:rsidRPr="00C912B3">
              <w:rPr>
                <w:sz w:val="24"/>
                <w:lang w:val="es-CO"/>
              </w:rPr>
              <w:t xml:space="preserve">En representación del </w:t>
            </w:r>
            <w:r w:rsidRPr="00C912B3">
              <w:rPr>
                <w:b/>
                <w:sz w:val="24"/>
                <w:lang w:val="es-CO"/>
              </w:rPr>
              <w:t xml:space="preserve">SECTOR CULTURA </w:t>
            </w:r>
            <w:r w:rsidRPr="00C912B3">
              <w:rPr>
                <w:sz w:val="24"/>
                <w:lang w:val="es-CO"/>
              </w:rPr>
              <w:t>(organizaciones jurídicamente reconocidas</w:t>
            </w:r>
            <w:r w:rsidRPr="00C912B3">
              <w:rPr>
                <w:position w:val="9"/>
                <w:sz w:val="16"/>
                <w:lang w:val="es-CO"/>
              </w:rPr>
              <w:t xml:space="preserve">4 </w:t>
            </w:r>
            <w:r w:rsidRPr="00C912B3">
              <w:rPr>
                <w:sz w:val="24"/>
                <w:lang w:val="es-CO"/>
              </w:rPr>
              <w:t>y vigentes sin ánimo de lucro, cuyo objeto sea la promoción, el desarrollo y la protección de los derechos de la</w:t>
            </w:r>
          </w:p>
          <w:p w14:paraId="389E4D36" w14:textId="77777777" w:rsidR="00126009" w:rsidRPr="00C912B3" w:rsidRDefault="00EA6D9F">
            <w:pPr>
              <w:pStyle w:val="TableParagraph"/>
              <w:spacing w:before="5" w:line="264" w:lineRule="exact"/>
              <w:ind w:left="107"/>
              <w:jc w:val="both"/>
              <w:rPr>
                <w:sz w:val="24"/>
                <w:lang w:val="es-CO"/>
              </w:rPr>
            </w:pPr>
            <w:r w:rsidRPr="00C912B3">
              <w:rPr>
                <w:sz w:val="24"/>
                <w:lang w:val="es-CO"/>
              </w:rPr>
              <w:t>cultura).</w:t>
            </w:r>
          </w:p>
        </w:tc>
        <w:tc>
          <w:tcPr>
            <w:tcW w:w="2989" w:type="dxa"/>
          </w:tcPr>
          <w:p w14:paraId="2C04D780" w14:textId="77777777" w:rsidR="00126009" w:rsidRPr="00C912B3" w:rsidRDefault="00126009">
            <w:pPr>
              <w:pStyle w:val="TableParagraph"/>
              <w:jc w:val="left"/>
              <w:rPr>
                <w:sz w:val="26"/>
                <w:lang w:val="es-CO"/>
              </w:rPr>
            </w:pPr>
          </w:p>
          <w:p w14:paraId="50CC1CE5" w14:textId="77777777" w:rsidR="00126009" w:rsidRPr="00C912B3" w:rsidRDefault="00126009">
            <w:pPr>
              <w:pStyle w:val="TableParagraph"/>
              <w:spacing w:before="7"/>
              <w:jc w:val="left"/>
              <w:rPr>
                <w:sz w:val="33"/>
                <w:lang w:val="es-CO"/>
              </w:rPr>
            </w:pPr>
          </w:p>
          <w:p w14:paraId="417D5D66" w14:textId="77777777" w:rsidR="00126009" w:rsidRPr="00C912B3" w:rsidRDefault="00EA6D9F">
            <w:pPr>
              <w:pStyle w:val="TableParagraph"/>
              <w:ind w:left="6"/>
              <w:rPr>
                <w:b/>
                <w:sz w:val="24"/>
                <w:lang w:val="es-CO"/>
              </w:rPr>
            </w:pPr>
            <w:r w:rsidRPr="00C912B3">
              <w:rPr>
                <w:b/>
                <w:sz w:val="24"/>
                <w:lang w:val="es-CO"/>
              </w:rPr>
              <w:t>2</w:t>
            </w:r>
          </w:p>
        </w:tc>
        <w:tc>
          <w:tcPr>
            <w:tcW w:w="1796" w:type="dxa"/>
          </w:tcPr>
          <w:p w14:paraId="0174F497" w14:textId="77777777" w:rsidR="00126009" w:rsidRPr="00C912B3" w:rsidRDefault="00126009">
            <w:pPr>
              <w:pStyle w:val="TableParagraph"/>
              <w:jc w:val="left"/>
              <w:rPr>
                <w:sz w:val="26"/>
                <w:lang w:val="es-CO"/>
              </w:rPr>
            </w:pPr>
          </w:p>
          <w:p w14:paraId="7ED7F2DC" w14:textId="77777777" w:rsidR="00126009" w:rsidRPr="00C912B3" w:rsidRDefault="00126009">
            <w:pPr>
              <w:pStyle w:val="TableParagraph"/>
              <w:spacing w:before="7"/>
              <w:jc w:val="left"/>
              <w:rPr>
                <w:sz w:val="33"/>
                <w:lang w:val="es-CO"/>
              </w:rPr>
            </w:pPr>
          </w:p>
          <w:p w14:paraId="3D8CCFFE" w14:textId="77777777" w:rsidR="00126009" w:rsidRPr="00C912B3" w:rsidRDefault="00EA6D9F">
            <w:pPr>
              <w:pStyle w:val="TableParagraph"/>
              <w:ind w:left="836"/>
              <w:jc w:val="left"/>
              <w:rPr>
                <w:b/>
                <w:sz w:val="24"/>
                <w:lang w:val="es-CO"/>
              </w:rPr>
            </w:pPr>
            <w:r w:rsidRPr="00C912B3">
              <w:rPr>
                <w:b/>
                <w:sz w:val="24"/>
                <w:lang w:val="es-CO"/>
              </w:rPr>
              <w:t>2</w:t>
            </w:r>
          </w:p>
        </w:tc>
      </w:tr>
      <w:tr w:rsidR="00126009" w:rsidRPr="00C912B3" w14:paraId="209B142B" w14:textId="77777777">
        <w:trPr>
          <w:trHeight w:val="1655"/>
        </w:trPr>
        <w:tc>
          <w:tcPr>
            <w:tcW w:w="4453" w:type="dxa"/>
          </w:tcPr>
          <w:p w14:paraId="45712A6A" w14:textId="77777777" w:rsidR="00126009" w:rsidRPr="00C912B3" w:rsidRDefault="00EA6D9F">
            <w:pPr>
              <w:pStyle w:val="TableParagraph"/>
              <w:tabs>
                <w:tab w:val="left" w:pos="2825"/>
              </w:tabs>
              <w:spacing w:line="237" w:lineRule="auto"/>
              <w:ind w:left="107" w:right="95"/>
              <w:jc w:val="both"/>
              <w:rPr>
                <w:sz w:val="24"/>
                <w:lang w:val="es-CO"/>
              </w:rPr>
            </w:pPr>
            <w:r w:rsidRPr="00C912B3">
              <w:rPr>
                <w:sz w:val="24"/>
                <w:lang w:val="es-CO"/>
              </w:rPr>
              <w:t xml:space="preserve">En representación del </w:t>
            </w:r>
            <w:r w:rsidRPr="00C912B3">
              <w:rPr>
                <w:b/>
                <w:sz w:val="24"/>
                <w:lang w:val="es-CO"/>
              </w:rPr>
              <w:t>SECTOR DEPORTIVO</w:t>
            </w:r>
            <w:r w:rsidRPr="00C912B3">
              <w:rPr>
                <w:b/>
                <w:sz w:val="24"/>
                <w:lang w:val="es-CO"/>
              </w:rPr>
              <w:tab/>
            </w:r>
            <w:r w:rsidRPr="00C912B3">
              <w:rPr>
                <w:sz w:val="24"/>
                <w:lang w:val="es-CO"/>
              </w:rPr>
              <w:t xml:space="preserve">(organizaciones jurídicamente reconocidas y vigentes </w:t>
            </w:r>
            <w:r w:rsidRPr="00C912B3">
              <w:rPr>
                <w:position w:val="9"/>
                <w:sz w:val="16"/>
                <w:lang w:val="es-CO"/>
              </w:rPr>
              <w:t>5</w:t>
            </w:r>
            <w:r w:rsidRPr="00C912B3">
              <w:rPr>
                <w:spacing w:val="25"/>
                <w:position w:val="9"/>
                <w:sz w:val="16"/>
                <w:lang w:val="es-CO"/>
              </w:rPr>
              <w:t xml:space="preserve"> </w:t>
            </w:r>
            <w:r w:rsidRPr="00C912B3">
              <w:rPr>
                <w:sz w:val="24"/>
                <w:lang w:val="es-CO"/>
              </w:rPr>
              <w:t>sin ánimo de lucro, cuyo objeto sea la promoción</w:t>
            </w:r>
            <w:r w:rsidRPr="00C912B3">
              <w:rPr>
                <w:spacing w:val="16"/>
                <w:sz w:val="24"/>
                <w:lang w:val="es-CO"/>
              </w:rPr>
              <w:t xml:space="preserve"> </w:t>
            </w:r>
            <w:r w:rsidRPr="00C912B3">
              <w:rPr>
                <w:sz w:val="24"/>
                <w:lang w:val="es-CO"/>
              </w:rPr>
              <w:t>y</w:t>
            </w:r>
            <w:r w:rsidRPr="00C912B3">
              <w:rPr>
                <w:spacing w:val="8"/>
                <w:sz w:val="24"/>
                <w:lang w:val="es-CO"/>
              </w:rPr>
              <w:t xml:space="preserve"> </w:t>
            </w:r>
            <w:r w:rsidRPr="00C912B3">
              <w:rPr>
                <w:sz w:val="24"/>
                <w:lang w:val="es-CO"/>
              </w:rPr>
              <w:t>el</w:t>
            </w:r>
            <w:r w:rsidRPr="00C912B3">
              <w:rPr>
                <w:spacing w:val="15"/>
                <w:sz w:val="24"/>
                <w:lang w:val="es-CO"/>
              </w:rPr>
              <w:t xml:space="preserve"> </w:t>
            </w:r>
            <w:r w:rsidRPr="00C912B3">
              <w:rPr>
                <w:sz w:val="24"/>
                <w:lang w:val="es-CO"/>
              </w:rPr>
              <w:t>desarrollo</w:t>
            </w:r>
            <w:r w:rsidRPr="00C912B3">
              <w:rPr>
                <w:spacing w:val="13"/>
                <w:sz w:val="24"/>
                <w:lang w:val="es-CO"/>
              </w:rPr>
              <w:t xml:space="preserve"> </w:t>
            </w:r>
            <w:r w:rsidRPr="00C912B3">
              <w:rPr>
                <w:sz w:val="24"/>
                <w:lang w:val="es-CO"/>
              </w:rPr>
              <w:t>del</w:t>
            </w:r>
            <w:r w:rsidRPr="00C912B3">
              <w:rPr>
                <w:spacing w:val="15"/>
                <w:sz w:val="24"/>
                <w:lang w:val="es-CO"/>
              </w:rPr>
              <w:t xml:space="preserve"> </w:t>
            </w:r>
            <w:r w:rsidRPr="00C912B3">
              <w:rPr>
                <w:sz w:val="24"/>
                <w:lang w:val="es-CO"/>
              </w:rPr>
              <w:t>deporte</w:t>
            </w:r>
            <w:r w:rsidRPr="00C912B3">
              <w:rPr>
                <w:spacing w:val="12"/>
                <w:sz w:val="24"/>
                <w:lang w:val="es-CO"/>
              </w:rPr>
              <w:t xml:space="preserve"> </w:t>
            </w:r>
            <w:r w:rsidRPr="00C912B3">
              <w:rPr>
                <w:sz w:val="24"/>
                <w:lang w:val="es-CO"/>
              </w:rPr>
              <w:t>en</w:t>
            </w:r>
            <w:r w:rsidRPr="00C912B3">
              <w:rPr>
                <w:spacing w:val="13"/>
                <w:sz w:val="24"/>
                <w:lang w:val="es-CO"/>
              </w:rPr>
              <w:t xml:space="preserve"> </w:t>
            </w:r>
            <w:r w:rsidRPr="00C912B3">
              <w:rPr>
                <w:sz w:val="24"/>
                <w:lang w:val="es-CO"/>
              </w:rPr>
              <w:t>el</w:t>
            </w:r>
          </w:p>
          <w:p w14:paraId="2174F236" w14:textId="77777777" w:rsidR="00126009" w:rsidRPr="00C912B3" w:rsidRDefault="00EA6D9F">
            <w:pPr>
              <w:pStyle w:val="TableParagraph"/>
              <w:spacing w:before="5" w:line="264" w:lineRule="exact"/>
              <w:ind w:left="107"/>
              <w:jc w:val="both"/>
              <w:rPr>
                <w:sz w:val="24"/>
                <w:lang w:val="es-CO"/>
              </w:rPr>
            </w:pPr>
            <w:r w:rsidRPr="00C912B3">
              <w:rPr>
                <w:sz w:val="24"/>
                <w:lang w:val="es-CO"/>
              </w:rPr>
              <w:t>distrito)</w:t>
            </w:r>
          </w:p>
        </w:tc>
        <w:tc>
          <w:tcPr>
            <w:tcW w:w="2989" w:type="dxa"/>
          </w:tcPr>
          <w:p w14:paraId="1E7CC2F5" w14:textId="77777777" w:rsidR="00126009" w:rsidRPr="00C912B3" w:rsidRDefault="00126009">
            <w:pPr>
              <w:pStyle w:val="TableParagraph"/>
              <w:jc w:val="left"/>
              <w:rPr>
                <w:sz w:val="26"/>
                <w:lang w:val="es-CO"/>
              </w:rPr>
            </w:pPr>
          </w:p>
          <w:p w14:paraId="334FF377" w14:textId="77777777" w:rsidR="00126009" w:rsidRPr="00C912B3" w:rsidRDefault="00126009">
            <w:pPr>
              <w:pStyle w:val="TableParagraph"/>
              <w:spacing w:before="9"/>
              <w:jc w:val="left"/>
              <w:rPr>
                <w:sz w:val="33"/>
                <w:lang w:val="es-CO"/>
              </w:rPr>
            </w:pPr>
          </w:p>
          <w:p w14:paraId="1D3BFA7E" w14:textId="77777777" w:rsidR="00126009" w:rsidRPr="00C912B3" w:rsidRDefault="00FC65A1">
            <w:pPr>
              <w:pStyle w:val="TableParagraph"/>
              <w:ind w:left="6"/>
              <w:rPr>
                <w:b/>
                <w:sz w:val="24"/>
                <w:lang w:val="es-CO"/>
              </w:rPr>
            </w:pPr>
            <w:r>
              <w:rPr>
                <w:b/>
                <w:sz w:val="24"/>
                <w:lang w:val="es-CO"/>
              </w:rPr>
              <w:t>2</w:t>
            </w:r>
          </w:p>
        </w:tc>
        <w:tc>
          <w:tcPr>
            <w:tcW w:w="1796" w:type="dxa"/>
          </w:tcPr>
          <w:p w14:paraId="21057A95" w14:textId="77777777" w:rsidR="00126009" w:rsidRPr="00C912B3" w:rsidRDefault="00126009">
            <w:pPr>
              <w:pStyle w:val="TableParagraph"/>
              <w:jc w:val="left"/>
              <w:rPr>
                <w:sz w:val="26"/>
                <w:lang w:val="es-CO"/>
              </w:rPr>
            </w:pPr>
          </w:p>
          <w:p w14:paraId="6A3C728E" w14:textId="77777777" w:rsidR="00126009" w:rsidRPr="00C912B3" w:rsidRDefault="00126009">
            <w:pPr>
              <w:pStyle w:val="TableParagraph"/>
              <w:spacing w:before="9"/>
              <w:jc w:val="left"/>
              <w:rPr>
                <w:sz w:val="33"/>
                <w:lang w:val="es-CO"/>
              </w:rPr>
            </w:pPr>
          </w:p>
          <w:p w14:paraId="2C0395EB" w14:textId="77777777" w:rsidR="00126009" w:rsidRPr="00C912B3" w:rsidRDefault="00FC65A1">
            <w:pPr>
              <w:pStyle w:val="TableParagraph"/>
              <w:ind w:left="836"/>
              <w:jc w:val="left"/>
              <w:rPr>
                <w:b/>
                <w:sz w:val="24"/>
                <w:lang w:val="es-CO"/>
              </w:rPr>
            </w:pPr>
            <w:r>
              <w:rPr>
                <w:b/>
                <w:sz w:val="24"/>
                <w:lang w:val="es-CO"/>
              </w:rPr>
              <w:t>2</w:t>
            </w:r>
          </w:p>
        </w:tc>
      </w:tr>
      <w:tr w:rsidR="00126009" w:rsidRPr="00C912B3" w14:paraId="550B2112" w14:textId="77777777">
        <w:trPr>
          <w:trHeight w:val="1380"/>
        </w:trPr>
        <w:tc>
          <w:tcPr>
            <w:tcW w:w="4453" w:type="dxa"/>
          </w:tcPr>
          <w:p w14:paraId="78616725" w14:textId="77777777" w:rsidR="00126009" w:rsidRPr="00C912B3" w:rsidRDefault="00EA6D9F">
            <w:pPr>
              <w:pStyle w:val="TableParagraph"/>
              <w:spacing w:line="235" w:lineRule="auto"/>
              <w:ind w:left="107" w:right="93"/>
              <w:jc w:val="both"/>
              <w:rPr>
                <w:sz w:val="24"/>
                <w:lang w:val="es-CO"/>
              </w:rPr>
            </w:pPr>
            <w:r w:rsidRPr="00C912B3">
              <w:rPr>
                <w:sz w:val="24"/>
                <w:lang w:val="es-CO"/>
              </w:rPr>
              <w:t xml:space="preserve">En representación del </w:t>
            </w:r>
            <w:r w:rsidRPr="00C912B3">
              <w:rPr>
                <w:b/>
                <w:sz w:val="24"/>
                <w:lang w:val="es-CO"/>
              </w:rPr>
              <w:t xml:space="preserve">SECTOR SALUD </w:t>
            </w:r>
            <w:r w:rsidRPr="00C912B3">
              <w:rPr>
                <w:sz w:val="24"/>
                <w:lang w:val="es-CO"/>
              </w:rPr>
              <w:t>(organizaciones jurídicamente</w:t>
            </w:r>
            <w:r w:rsidRPr="00C912B3">
              <w:rPr>
                <w:position w:val="9"/>
                <w:sz w:val="16"/>
                <w:lang w:val="es-CO"/>
              </w:rPr>
              <w:t xml:space="preserve">6 </w:t>
            </w:r>
            <w:r w:rsidRPr="00C912B3">
              <w:rPr>
                <w:sz w:val="24"/>
                <w:lang w:val="es-CO"/>
              </w:rPr>
              <w:t>reconocidas y vigentes sin ánimo de lucro que agrupen a los usuarios, los trabajadores y/o los</w:t>
            </w:r>
          </w:p>
          <w:p w14:paraId="4BBEF91E" w14:textId="77777777" w:rsidR="00126009" w:rsidRPr="00C912B3" w:rsidRDefault="00EA6D9F">
            <w:pPr>
              <w:pStyle w:val="TableParagraph"/>
              <w:spacing w:before="2" w:line="264" w:lineRule="exact"/>
              <w:ind w:left="107"/>
              <w:jc w:val="both"/>
              <w:rPr>
                <w:sz w:val="24"/>
                <w:lang w:val="es-CO"/>
              </w:rPr>
            </w:pPr>
            <w:r w:rsidRPr="00C912B3">
              <w:rPr>
                <w:sz w:val="24"/>
                <w:lang w:val="es-CO"/>
              </w:rPr>
              <w:t>pensionados del sector de la salud).</w:t>
            </w:r>
          </w:p>
        </w:tc>
        <w:tc>
          <w:tcPr>
            <w:tcW w:w="2989" w:type="dxa"/>
          </w:tcPr>
          <w:p w14:paraId="7867C558" w14:textId="77777777" w:rsidR="00126009" w:rsidRPr="00C912B3" w:rsidRDefault="00126009">
            <w:pPr>
              <w:pStyle w:val="TableParagraph"/>
              <w:jc w:val="left"/>
              <w:rPr>
                <w:sz w:val="26"/>
                <w:lang w:val="es-CO"/>
              </w:rPr>
            </w:pPr>
          </w:p>
          <w:p w14:paraId="400AABD1" w14:textId="77777777" w:rsidR="00126009" w:rsidRPr="00C912B3" w:rsidRDefault="00126009">
            <w:pPr>
              <w:pStyle w:val="TableParagraph"/>
              <w:spacing w:before="8"/>
              <w:jc w:val="left"/>
              <w:rPr>
                <w:sz w:val="21"/>
                <w:lang w:val="es-CO"/>
              </w:rPr>
            </w:pPr>
          </w:p>
          <w:p w14:paraId="746E4BA9" w14:textId="77777777" w:rsidR="00126009" w:rsidRPr="00C912B3" w:rsidRDefault="00FC65A1">
            <w:pPr>
              <w:pStyle w:val="TableParagraph"/>
              <w:ind w:left="6"/>
              <w:rPr>
                <w:b/>
                <w:sz w:val="24"/>
                <w:lang w:val="es-CO"/>
              </w:rPr>
            </w:pPr>
            <w:r>
              <w:rPr>
                <w:b/>
                <w:sz w:val="24"/>
                <w:lang w:val="es-CO"/>
              </w:rPr>
              <w:t>0</w:t>
            </w:r>
          </w:p>
        </w:tc>
        <w:tc>
          <w:tcPr>
            <w:tcW w:w="1796" w:type="dxa"/>
          </w:tcPr>
          <w:p w14:paraId="46599153" w14:textId="77777777" w:rsidR="00126009" w:rsidRPr="00C912B3" w:rsidRDefault="00126009">
            <w:pPr>
              <w:pStyle w:val="TableParagraph"/>
              <w:jc w:val="left"/>
              <w:rPr>
                <w:sz w:val="26"/>
                <w:lang w:val="es-CO"/>
              </w:rPr>
            </w:pPr>
          </w:p>
          <w:p w14:paraId="7528EB99" w14:textId="77777777" w:rsidR="00126009" w:rsidRPr="00C912B3" w:rsidRDefault="00126009">
            <w:pPr>
              <w:pStyle w:val="TableParagraph"/>
              <w:spacing w:before="8"/>
              <w:jc w:val="left"/>
              <w:rPr>
                <w:sz w:val="21"/>
                <w:lang w:val="es-CO"/>
              </w:rPr>
            </w:pPr>
          </w:p>
          <w:p w14:paraId="3DE3539A" w14:textId="77777777" w:rsidR="00126009" w:rsidRPr="00C912B3" w:rsidRDefault="00FC65A1">
            <w:pPr>
              <w:pStyle w:val="TableParagraph"/>
              <w:ind w:left="836"/>
              <w:jc w:val="left"/>
              <w:rPr>
                <w:b/>
                <w:sz w:val="24"/>
                <w:lang w:val="es-CO"/>
              </w:rPr>
            </w:pPr>
            <w:r>
              <w:rPr>
                <w:b/>
                <w:sz w:val="24"/>
                <w:lang w:val="es-CO"/>
              </w:rPr>
              <w:t>0</w:t>
            </w:r>
          </w:p>
        </w:tc>
      </w:tr>
      <w:tr w:rsidR="00126009" w:rsidRPr="00C912B3" w14:paraId="614F9145" w14:textId="77777777">
        <w:trPr>
          <w:trHeight w:val="2483"/>
        </w:trPr>
        <w:tc>
          <w:tcPr>
            <w:tcW w:w="4453" w:type="dxa"/>
          </w:tcPr>
          <w:p w14:paraId="27009F7C" w14:textId="77777777" w:rsidR="00126009" w:rsidRPr="00C912B3" w:rsidRDefault="00EA6D9F">
            <w:pPr>
              <w:pStyle w:val="TableParagraph"/>
              <w:tabs>
                <w:tab w:val="left" w:pos="2825"/>
                <w:tab w:val="left" w:pos="3024"/>
              </w:tabs>
              <w:spacing w:line="237" w:lineRule="auto"/>
              <w:ind w:left="107" w:right="96"/>
              <w:jc w:val="both"/>
              <w:rPr>
                <w:sz w:val="24"/>
                <w:lang w:val="es-CO"/>
              </w:rPr>
            </w:pPr>
            <w:r w:rsidRPr="00C912B3">
              <w:rPr>
                <w:sz w:val="24"/>
                <w:lang w:val="es-CO"/>
              </w:rPr>
              <w:lastRenderedPageBreak/>
              <w:t xml:space="preserve">En representación de los </w:t>
            </w:r>
            <w:r w:rsidRPr="00C912B3">
              <w:rPr>
                <w:b/>
                <w:sz w:val="24"/>
                <w:lang w:val="es-CO"/>
              </w:rPr>
              <w:t>SECTORES SOCIALES</w:t>
            </w:r>
            <w:r w:rsidRPr="00C912B3">
              <w:rPr>
                <w:b/>
                <w:sz w:val="24"/>
                <w:lang w:val="es-CO"/>
              </w:rPr>
              <w:tab/>
            </w:r>
            <w:r w:rsidRPr="00C912B3">
              <w:rPr>
                <w:spacing w:val="-1"/>
                <w:sz w:val="24"/>
                <w:lang w:val="es-CO"/>
              </w:rPr>
              <w:t xml:space="preserve">(organizaciones </w:t>
            </w:r>
            <w:r w:rsidRPr="00C912B3">
              <w:rPr>
                <w:sz w:val="24"/>
                <w:lang w:val="es-CO"/>
              </w:rPr>
              <w:t>jurídicamente</w:t>
            </w:r>
            <w:r w:rsidRPr="00C912B3">
              <w:rPr>
                <w:position w:val="9"/>
                <w:sz w:val="16"/>
                <w:lang w:val="es-CO"/>
              </w:rPr>
              <w:t xml:space="preserve">7 </w:t>
            </w:r>
            <w:r w:rsidRPr="00C912B3">
              <w:rPr>
                <w:sz w:val="24"/>
                <w:lang w:val="es-CO"/>
              </w:rPr>
              <w:t>reconocidas y vigentes que agremien y asocien a los profesionales, campesinos, trabajadores asalariados, independientes e informales y a las organizaciones nacionales y distritales no gubernamentales</w:t>
            </w:r>
            <w:r w:rsidRPr="00C912B3">
              <w:rPr>
                <w:sz w:val="24"/>
                <w:lang w:val="es-CO"/>
              </w:rPr>
              <w:tab/>
            </w:r>
            <w:r w:rsidRPr="00C912B3">
              <w:rPr>
                <w:sz w:val="24"/>
                <w:lang w:val="es-CO"/>
              </w:rPr>
              <w:tab/>
              <w:t>jurídicamente</w:t>
            </w:r>
          </w:p>
          <w:p w14:paraId="5DF319C2" w14:textId="77777777" w:rsidR="00126009" w:rsidRPr="00C912B3" w:rsidRDefault="00EA6D9F">
            <w:pPr>
              <w:pStyle w:val="TableParagraph"/>
              <w:spacing w:before="5" w:line="264" w:lineRule="exact"/>
              <w:ind w:left="107"/>
              <w:jc w:val="both"/>
              <w:rPr>
                <w:sz w:val="24"/>
                <w:lang w:val="es-CO"/>
              </w:rPr>
            </w:pPr>
            <w:r w:rsidRPr="00C912B3">
              <w:rPr>
                <w:sz w:val="24"/>
                <w:lang w:val="es-CO"/>
              </w:rPr>
              <w:t>reconocidas)</w:t>
            </w:r>
          </w:p>
        </w:tc>
        <w:tc>
          <w:tcPr>
            <w:tcW w:w="2989" w:type="dxa"/>
          </w:tcPr>
          <w:p w14:paraId="52300CC7" w14:textId="77777777" w:rsidR="00126009" w:rsidRPr="00C912B3" w:rsidRDefault="00126009">
            <w:pPr>
              <w:pStyle w:val="TableParagraph"/>
              <w:jc w:val="left"/>
              <w:rPr>
                <w:sz w:val="26"/>
                <w:lang w:val="es-CO"/>
              </w:rPr>
            </w:pPr>
          </w:p>
          <w:p w14:paraId="18671E50" w14:textId="77777777" w:rsidR="00126009" w:rsidRPr="00C912B3" w:rsidRDefault="00126009">
            <w:pPr>
              <w:pStyle w:val="TableParagraph"/>
              <w:jc w:val="left"/>
              <w:rPr>
                <w:sz w:val="26"/>
                <w:lang w:val="es-CO"/>
              </w:rPr>
            </w:pPr>
          </w:p>
          <w:p w14:paraId="4702ABBE" w14:textId="77777777" w:rsidR="00126009" w:rsidRPr="00C912B3" w:rsidRDefault="00126009">
            <w:pPr>
              <w:pStyle w:val="TableParagraph"/>
              <w:jc w:val="left"/>
              <w:rPr>
                <w:sz w:val="26"/>
                <w:lang w:val="es-CO"/>
              </w:rPr>
            </w:pPr>
          </w:p>
          <w:p w14:paraId="4C837934" w14:textId="77777777" w:rsidR="00126009" w:rsidRPr="00C912B3" w:rsidRDefault="00EA6D9F">
            <w:pPr>
              <w:pStyle w:val="TableParagraph"/>
              <w:spacing w:before="203"/>
              <w:ind w:left="6"/>
              <w:rPr>
                <w:b/>
                <w:sz w:val="24"/>
                <w:lang w:val="es-CO"/>
              </w:rPr>
            </w:pPr>
            <w:r w:rsidRPr="00C912B3">
              <w:rPr>
                <w:b/>
                <w:sz w:val="24"/>
                <w:lang w:val="es-CO"/>
              </w:rPr>
              <w:t>2</w:t>
            </w:r>
          </w:p>
        </w:tc>
        <w:tc>
          <w:tcPr>
            <w:tcW w:w="1796" w:type="dxa"/>
          </w:tcPr>
          <w:p w14:paraId="6ACDB048" w14:textId="77777777" w:rsidR="00126009" w:rsidRPr="00C912B3" w:rsidRDefault="00126009">
            <w:pPr>
              <w:pStyle w:val="TableParagraph"/>
              <w:jc w:val="left"/>
              <w:rPr>
                <w:sz w:val="26"/>
                <w:lang w:val="es-CO"/>
              </w:rPr>
            </w:pPr>
          </w:p>
          <w:p w14:paraId="6FF0A5AD" w14:textId="77777777" w:rsidR="00126009" w:rsidRPr="00C912B3" w:rsidRDefault="00126009">
            <w:pPr>
              <w:pStyle w:val="TableParagraph"/>
              <w:jc w:val="left"/>
              <w:rPr>
                <w:sz w:val="26"/>
                <w:lang w:val="es-CO"/>
              </w:rPr>
            </w:pPr>
          </w:p>
          <w:p w14:paraId="7E10D0DC" w14:textId="77777777" w:rsidR="00126009" w:rsidRPr="00C912B3" w:rsidRDefault="00126009">
            <w:pPr>
              <w:pStyle w:val="TableParagraph"/>
              <w:jc w:val="left"/>
              <w:rPr>
                <w:sz w:val="26"/>
                <w:lang w:val="es-CO"/>
              </w:rPr>
            </w:pPr>
          </w:p>
          <w:p w14:paraId="6629813B" w14:textId="77777777" w:rsidR="00126009" w:rsidRPr="00C912B3" w:rsidRDefault="00EA6D9F">
            <w:pPr>
              <w:pStyle w:val="TableParagraph"/>
              <w:spacing w:before="203"/>
              <w:ind w:left="836"/>
              <w:jc w:val="left"/>
              <w:rPr>
                <w:b/>
                <w:sz w:val="24"/>
                <w:lang w:val="es-CO"/>
              </w:rPr>
            </w:pPr>
            <w:r w:rsidRPr="00C912B3">
              <w:rPr>
                <w:b/>
                <w:sz w:val="24"/>
                <w:lang w:val="es-CO"/>
              </w:rPr>
              <w:t>2</w:t>
            </w:r>
          </w:p>
        </w:tc>
      </w:tr>
      <w:tr w:rsidR="00126009" w:rsidRPr="00C912B3" w14:paraId="73803B13" w14:textId="77777777">
        <w:trPr>
          <w:trHeight w:val="278"/>
        </w:trPr>
        <w:tc>
          <w:tcPr>
            <w:tcW w:w="7442" w:type="dxa"/>
            <w:gridSpan w:val="2"/>
          </w:tcPr>
          <w:p w14:paraId="4484DFEE" w14:textId="77777777" w:rsidR="00126009" w:rsidRPr="00C912B3" w:rsidRDefault="00EA6D9F">
            <w:pPr>
              <w:pStyle w:val="TableParagraph"/>
              <w:spacing w:line="259" w:lineRule="exact"/>
              <w:ind w:left="4099"/>
              <w:jc w:val="left"/>
              <w:rPr>
                <w:b/>
                <w:sz w:val="24"/>
                <w:lang w:val="es-CO"/>
              </w:rPr>
            </w:pPr>
            <w:r w:rsidRPr="00C912B3">
              <w:rPr>
                <w:b/>
                <w:sz w:val="24"/>
                <w:lang w:val="es-CO"/>
              </w:rPr>
              <w:t>Total representantes a designar</w:t>
            </w:r>
          </w:p>
        </w:tc>
        <w:tc>
          <w:tcPr>
            <w:tcW w:w="1796" w:type="dxa"/>
          </w:tcPr>
          <w:p w14:paraId="388F7B76" w14:textId="52B874CB" w:rsidR="00126009" w:rsidRPr="00C912B3" w:rsidRDefault="00FC65A1">
            <w:pPr>
              <w:pStyle w:val="TableParagraph"/>
              <w:spacing w:line="259" w:lineRule="exact"/>
              <w:ind w:left="776"/>
              <w:jc w:val="left"/>
              <w:rPr>
                <w:b/>
                <w:sz w:val="24"/>
                <w:lang w:val="es-CO"/>
              </w:rPr>
            </w:pPr>
            <w:r>
              <w:rPr>
                <w:b/>
                <w:sz w:val="24"/>
                <w:lang w:val="es-CO"/>
              </w:rPr>
              <w:t>1</w:t>
            </w:r>
            <w:r w:rsidR="00CF02A7">
              <w:rPr>
                <w:b/>
                <w:sz w:val="24"/>
                <w:lang w:val="es-CO"/>
              </w:rPr>
              <w:t>4</w:t>
            </w:r>
          </w:p>
        </w:tc>
      </w:tr>
    </w:tbl>
    <w:p w14:paraId="1967469C" w14:textId="77777777" w:rsidR="00126009" w:rsidRPr="00C912B3" w:rsidRDefault="00126009">
      <w:pPr>
        <w:pStyle w:val="Textoindependiente"/>
        <w:rPr>
          <w:sz w:val="20"/>
          <w:lang w:val="es-CO"/>
        </w:rPr>
      </w:pPr>
    </w:p>
    <w:p w14:paraId="2A0C8825" w14:textId="77777777" w:rsidR="00126009" w:rsidRPr="00C912B3" w:rsidRDefault="00C912B3">
      <w:pPr>
        <w:pStyle w:val="Textoindependiente"/>
        <w:spacing w:before="9"/>
        <w:rPr>
          <w:sz w:val="10"/>
          <w:lang w:val="es-CO"/>
        </w:rPr>
      </w:pPr>
      <w:r w:rsidRPr="00C912B3">
        <w:rPr>
          <w:noProof/>
          <w:lang w:val="es-CO" w:eastAsia="es-CO"/>
        </w:rPr>
        <mc:AlternateContent>
          <mc:Choice Requires="wps">
            <w:drawing>
              <wp:anchor distT="0" distB="0" distL="0" distR="0" simplePos="0" relativeHeight="1072" behindDoc="0" locked="0" layoutInCell="1" allowOverlap="1" wp14:anchorId="44BF58DE" wp14:editId="7BC121CC">
                <wp:simplePos x="0" y="0"/>
                <wp:positionH relativeFrom="page">
                  <wp:posOffset>1080770</wp:posOffset>
                </wp:positionH>
                <wp:positionV relativeFrom="paragraph">
                  <wp:posOffset>106680</wp:posOffset>
                </wp:positionV>
                <wp:extent cx="1828800" cy="0"/>
                <wp:effectExtent l="13970" t="8255" r="5080" b="10795"/>
                <wp:wrapTopAndBottom/>
                <wp:docPr id="3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7C8636" id="Line 15"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4pt" to="229.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HgIAAEMEAAAOAAAAZHJzL2Uyb0RvYy54bWysU8GO2jAQvVfqP1i+QxLIUo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" strokeweight=".48pt">
                <w10:wrap type="topAndBottom" anchorx="page"/>
              </v:line>
            </w:pict>
          </mc:Fallback>
        </mc:AlternateContent>
      </w:r>
    </w:p>
    <w:p w14:paraId="3DCFB322" w14:textId="77777777" w:rsidR="00126009" w:rsidRPr="00C912B3" w:rsidRDefault="00EA6D9F">
      <w:pPr>
        <w:spacing w:before="50" w:line="231" w:lineRule="exact"/>
        <w:ind w:left="322"/>
        <w:rPr>
          <w:sz w:val="20"/>
          <w:lang w:val="es-CO"/>
        </w:rPr>
      </w:pPr>
      <w:r w:rsidRPr="00C912B3">
        <w:rPr>
          <w:position w:val="7"/>
          <w:sz w:val="13"/>
          <w:lang w:val="es-CO"/>
        </w:rPr>
        <w:t xml:space="preserve">2 </w:t>
      </w:r>
      <w:r w:rsidRPr="00C912B3">
        <w:rPr>
          <w:sz w:val="20"/>
          <w:lang w:val="es-CO"/>
        </w:rPr>
        <w:t>Ibídem</w:t>
      </w:r>
    </w:p>
    <w:p w14:paraId="6417E1F6" w14:textId="77777777" w:rsidR="00126009" w:rsidRPr="00C912B3" w:rsidRDefault="00EA6D9F">
      <w:pPr>
        <w:spacing w:line="229" w:lineRule="exact"/>
        <w:ind w:left="322"/>
        <w:rPr>
          <w:sz w:val="20"/>
          <w:lang w:val="es-CO"/>
        </w:rPr>
      </w:pPr>
      <w:r w:rsidRPr="00C912B3">
        <w:rPr>
          <w:position w:val="7"/>
          <w:sz w:val="13"/>
          <w:lang w:val="es-CO"/>
        </w:rPr>
        <w:t xml:space="preserve">3 </w:t>
      </w:r>
      <w:r w:rsidRPr="00C912B3">
        <w:rPr>
          <w:sz w:val="20"/>
          <w:lang w:val="es-CO"/>
        </w:rPr>
        <w:t>Ibídem.</w:t>
      </w:r>
    </w:p>
    <w:p w14:paraId="03448691" w14:textId="77777777" w:rsidR="00126009" w:rsidRPr="00C912B3" w:rsidRDefault="00EA6D9F">
      <w:pPr>
        <w:spacing w:line="230" w:lineRule="exact"/>
        <w:ind w:left="322"/>
        <w:rPr>
          <w:sz w:val="20"/>
          <w:lang w:val="es-CO"/>
        </w:rPr>
      </w:pPr>
      <w:r w:rsidRPr="00C912B3">
        <w:rPr>
          <w:position w:val="7"/>
          <w:sz w:val="13"/>
          <w:lang w:val="es-CO"/>
        </w:rPr>
        <w:t xml:space="preserve">4 </w:t>
      </w:r>
      <w:r w:rsidRPr="00C912B3">
        <w:rPr>
          <w:sz w:val="20"/>
          <w:lang w:val="es-CO"/>
        </w:rPr>
        <w:t>Ibídem.</w:t>
      </w:r>
    </w:p>
    <w:p w14:paraId="76EB273D" w14:textId="77777777" w:rsidR="00126009" w:rsidRPr="00C912B3" w:rsidRDefault="00EA6D9F">
      <w:pPr>
        <w:spacing w:line="230" w:lineRule="exact"/>
        <w:ind w:left="322"/>
        <w:rPr>
          <w:sz w:val="20"/>
          <w:lang w:val="es-CO"/>
        </w:rPr>
      </w:pPr>
      <w:r w:rsidRPr="00C912B3">
        <w:rPr>
          <w:position w:val="7"/>
          <w:sz w:val="13"/>
          <w:lang w:val="es-CO"/>
        </w:rPr>
        <w:t xml:space="preserve">5 </w:t>
      </w:r>
      <w:r w:rsidRPr="00C912B3">
        <w:rPr>
          <w:sz w:val="20"/>
          <w:lang w:val="es-CO"/>
        </w:rPr>
        <w:t>Ibídem.</w:t>
      </w:r>
    </w:p>
    <w:p w14:paraId="364D42B4" w14:textId="77777777" w:rsidR="00126009" w:rsidRPr="00C912B3" w:rsidRDefault="00EA6D9F">
      <w:pPr>
        <w:spacing w:line="230" w:lineRule="exact"/>
        <w:ind w:left="322"/>
        <w:rPr>
          <w:sz w:val="20"/>
          <w:lang w:val="es-CO"/>
        </w:rPr>
      </w:pPr>
      <w:r w:rsidRPr="00C912B3">
        <w:rPr>
          <w:position w:val="7"/>
          <w:sz w:val="13"/>
          <w:lang w:val="es-CO"/>
        </w:rPr>
        <w:t xml:space="preserve">6 </w:t>
      </w:r>
      <w:r w:rsidRPr="00C912B3">
        <w:rPr>
          <w:sz w:val="20"/>
          <w:lang w:val="es-CO"/>
        </w:rPr>
        <w:t>Ibídem.</w:t>
      </w:r>
    </w:p>
    <w:p w14:paraId="4D04C164" w14:textId="77777777" w:rsidR="00126009" w:rsidRPr="00C912B3" w:rsidRDefault="00EA6D9F">
      <w:pPr>
        <w:spacing w:line="233" w:lineRule="exact"/>
        <w:ind w:left="322"/>
        <w:rPr>
          <w:sz w:val="20"/>
          <w:lang w:val="es-CO"/>
        </w:rPr>
      </w:pPr>
      <w:r w:rsidRPr="00C912B3">
        <w:rPr>
          <w:position w:val="7"/>
          <w:sz w:val="13"/>
          <w:lang w:val="es-CO"/>
        </w:rPr>
        <w:t xml:space="preserve">7 </w:t>
      </w:r>
      <w:r w:rsidRPr="00C912B3">
        <w:rPr>
          <w:sz w:val="20"/>
          <w:lang w:val="es-CO"/>
        </w:rPr>
        <w:t>Ibídem.</w:t>
      </w:r>
    </w:p>
    <w:p w14:paraId="4A7BF68A" w14:textId="77777777" w:rsidR="00126009" w:rsidRPr="00C912B3" w:rsidRDefault="00126009">
      <w:pPr>
        <w:spacing w:line="233" w:lineRule="exact"/>
        <w:rPr>
          <w:sz w:val="20"/>
          <w:lang w:val="es-CO"/>
        </w:rPr>
        <w:sectPr w:rsidR="00126009" w:rsidRPr="00C912B3">
          <w:pgSz w:w="12240" w:h="15840"/>
          <w:pgMar w:top="1700" w:right="1380" w:bottom="1880" w:left="1380" w:header="569" w:footer="1693" w:gutter="0"/>
          <w:cols w:space="720"/>
        </w:sectPr>
      </w:pPr>
    </w:p>
    <w:p w14:paraId="10ADE47A" w14:textId="77777777" w:rsidR="00126009" w:rsidRPr="00C912B3" w:rsidRDefault="00126009">
      <w:pPr>
        <w:pStyle w:val="Textoindependiente"/>
        <w:rPr>
          <w:sz w:val="20"/>
          <w:lang w:val="es-CO"/>
        </w:rPr>
      </w:pPr>
    </w:p>
    <w:p w14:paraId="7A22D5B6" w14:textId="77777777" w:rsidR="00126009" w:rsidRPr="00C912B3" w:rsidRDefault="00126009">
      <w:pPr>
        <w:pStyle w:val="Textoindependiente"/>
        <w:rPr>
          <w:sz w:val="20"/>
          <w:lang w:val="es-CO"/>
        </w:rPr>
      </w:pPr>
    </w:p>
    <w:p w14:paraId="256DAC91" w14:textId="77777777" w:rsidR="00126009" w:rsidRPr="00C912B3" w:rsidRDefault="00EA6D9F">
      <w:pPr>
        <w:pStyle w:val="Ttulo1"/>
        <w:numPr>
          <w:ilvl w:val="0"/>
          <w:numId w:val="8"/>
        </w:numPr>
        <w:tabs>
          <w:tab w:val="left" w:pos="563"/>
        </w:tabs>
        <w:spacing w:before="90"/>
        <w:jc w:val="both"/>
        <w:rPr>
          <w:lang w:val="es-CO"/>
        </w:rPr>
      </w:pPr>
      <w:r w:rsidRPr="00C912B3">
        <w:rPr>
          <w:lang w:val="es-CO"/>
        </w:rPr>
        <w:t>Procedimiento para conformar el</w:t>
      </w:r>
      <w:r w:rsidRPr="00C912B3">
        <w:rPr>
          <w:spacing w:val="-2"/>
          <w:lang w:val="es-CO"/>
        </w:rPr>
        <w:t xml:space="preserve"> </w:t>
      </w:r>
      <w:r w:rsidRPr="00C912B3">
        <w:rPr>
          <w:lang w:val="es-CO"/>
        </w:rPr>
        <w:t>CTPD</w:t>
      </w:r>
    </w:p>
    <w:p w14:paraId="7B81FD7B" w14:textId="77777777" w:rsidR="00126009" w:rsidRPr="00C912B3" w:rsidRDefault="00126009">
      <w:pPr>
        <w:pStyle w:val="Textoindependiente"/>
        <w:spacing w:before="11"/>
        <w:rPr>
          <w:b/>
          <w:sz w:val="23"/>
          <w:lang w:val="es-CO"/>
        </w:rPr>
      </w:pPr>
    </w:p>
    <w:p w14:paraId="44E64A79" w14:textId="65B0C4FB" w:rsidR="00126009" w:rsidRDefault="00EA6D9F">
      <w:pPr>
        <w:pStyle w:val="Prrafodelista"/>
        <w:numPr>
          <w:ilvl w:val="1"/>
          <w:numId w:val="8"/>
        </w:numPr>
        <w:tabs>
          <w:tab w:val="left" w:pos="563"/>
        </w:tabs>
        <w:jc w:val="both"/>
        <w:rPr>
          <w:b/>
          <w:sz w:val="24"/>
          <w:lang w:val="es-CO"/>
        </w:rPr>
      </w:pPr>
      <w:r w:rsidRPr="00C912B3">
        <w:rPr>
          <w:b/>
          <w:sz w:val="24"/>
          <w:lang w:val="es-CO"/>
        </w:rPr>
        <w:t>Convocatoria</w:t>
      </w:r>
    </w:p>
    <w:p w14:paraId="4981AD45" w14:textId="0A4376B6" w:rsidR="002214FB" w:rsidRDefault="002214FB" w:rsidP="00BC72A1">
      <w:pPr>
        <w:tabs>
          <w:tab w:val="left" w:pos="563"/>
        </w:tabs>
        <w:ind w:left="322"/>
        <w:rPr>
          <w:b/>
          <w:sz w:val="24"/>
          <w:lang w:val="es-CO"/>
        </w:rPr>
      </w:pPr>
    </w:p>
    <w:p w14:paraId="50C2E7BA" w14:textId="1C8A0536" w:rsidR="002214FB" w:rsidRPr="00BC72A1" w:rsidRDefault="002214FB" w:rsidP="00BC72A1">
      <w:pPr>
        <w:tabs>
          <w:tab w:val="left" w:pos="563"/>
        </w:tabs>
        <w:ind w:left="322"/>
        <w:rPr>
          <w:sz w:val="24"/>
          <w:lang w:val="es-CO"/>
        </w:rPr>
      </w:pPr>
      <w:r w:rsidRPr="00BC72A1">
        <w:rPr>
          <w:sz w:val="24"/>
          <w:lang w:val="es-CO"/>
        </w:rPr>
        <w:t xml:space="preserve">Dando cumplimiento al artículo 2 </w:t>
      </w:r>
      <w:r w:rsidR="00482FD6" w:rsidRPr="00482FD6">
        <w:rPr>
          <w:sz w:val="24"/>
          <w:lang w:val="es-CO"/>
        </w:rPr>
        <w:t>del decreto</w:t>
      </w:r>
      <w:r w:rsidRPr="00BC72A1">
        <w:rPr>
          <w:sz w:val="24"/>
          <w:lang w:val="es-CO"/>
        </w:rPr>
        <w:t xml:space="preserve"> 032 de 2007 en el cambio de administración</w:t>
      </w:r>
      <w:r w:rsidR="00BC72A1">
        <w:rPr>
          <w:sz w:val="24"/>
          <w:lang w:val="es-CO"/>
        </w:rPr>
        <w:t>,</w:t>
      </w:r>
      <w:r w:rsidRPr="00BC72A1">
        <w:rPr>
          <w:sz w:val="24"/>
          <w:lang w:val="es-CO"/>
        </w:rPr>
        <w:t xml:space="preserve"> una vez el Alcalde Mayor de Bogotá D.C. haya tomado posesión de su cargo</w:t>
      </w:r>
      <w:r w:rsidR="00BC72A1">
        <w:rPr>
          <w:sz w:val="24"/>
          <w:lang w:val="es-CO"/>
        </w:rPr>
        <w:t>,</w:t>
      </w:r>
      <w:r w:rsidRPr="00BC72A1">
        <w:rPr>
          <w:sz w:val="24"/>
          <w:lang w:val="es-CO"/>
        </w:rPr>
        <w:t xml:space="preserve"> procederá a realizar una convocatoria pública a las organizaciones de que trata el </w:t>
      </w:r>
      <w:r w:rsidR="00482FD6" w:rsidRPr="00BC72A1">
        <w:rPr>
          <w:sz w:val="24"/>
          <w:lang w:val="es-CO"/>
        </w:rPr>
        <w:t>artículo primero del acuerdo 495 de 2012, para que presenten las ternas de los candidatos para renovar los miembros que han cumplido el periodo establecido en la ley o para ocupar las vacantes del CTPD</w:t>
      </w:r>
      <w:r w:rsidR="00BC72A1">
        <w:rPr>
          <w:sz w:val="24"/>
          <w:lang w:val="es-CO"/>
        </w:rPr>
        <w:t>.</w:t>
      </w:r>
    </w:p>
    <w:p w14:paraId="51C3E849" w14:textId="77777777" w:rsidR="00126009" w:rsidRPr="00C912B3" w:rsidRDefault="00126009">
      <w:pPr>
        <w:pStyle w:val="Textoindependiente"/>
        <w:spacing w:before="6"/>
        <w:rPr>
          <w:b/>
          <w:sz w:val="23"/>
          <w:lang w:val="es-CO"/>
        </w:rPr>
      </w:pPr>
    </w:p>
    <w:p w14:paraId="63B31AAC" w14:textId="77777777" w:rsidR="00126009" w:rsidRPr="00C912B3" w:rsidRDefault="00EA6D9F">
      <w:pPr>
        <w:pStyle w:val="Textoindependiente"/>
        <w:ind w:left="322" w:right="319"/>
        <w:jc w:val="both"/>
        <w:rPr>
          <w:lang w:val="es-CO"/>
        </w:rPr>
      </w:pPr>
      <w:r w:rsidRPr="00C912B3">
        <w:rPr>
          <w:lang w:val="es-CO"/>
        </w:rPr>
        <w:t>Una vez el CTPD haya presentado a la Secretaría Distrital de Planeación -SDP- el informe de ausencias y vacancias de conformidad con su reglamento interno, el Alcalde Mayor hará una nueva designación, con base en una nueva terna que se solicitará al sector del cual hace parte el designado a delegar.</w:t>
      </w:r>
    </w:p>
    <w:p w14:paraId="691336BD" w14:textId="77777777" w:rsidR="00126009" w:rsidRPr="00C912B3" w:rsidRDefault="00126009">
      <w:pPr>
        <w:pStyle w:val="Textoindependiente"/>
        <w:spacing w:before="10"/>
        <w:rPr>
          <w:sz w:val="23"/>
          <w:lang w:val="es-CO"/>
        </w:rPr>
      </w:pPr>
    </w:p>
    <w:p w14:paraId="2127CCF9" w14:textId="77777777" w:rsidR="00126009" w:rsidRPr="00C912B3" w:rsidRDefault="00EA6D9F">
      <w:pPr>
        <w:pStyle w:val="Textoindependiente"/>
        <w:spacing w:before="1"/>
        <w:ind w:left="322" w:right="317"/>
        <w:jc w:val="both"/>
        <w:rPr>
          <w:lang w:val="es-CO"/>
        </w:rPr>
      </w:pPr>
      <w:r w:rsidRPr="00C912B3">
        <w:rPr>
          <w:lang w:val="es-CO"/>
        </w:rPr>
        <w:t>La convocatoria se realizará por intermedio de las Oficinas de Comunicación de la Secretaría Distrital de Planeación y del Instituto Distrital de la Participación y Acción Comunal -IDPAC-, en coordinación con la Secretaría Privada de la Alcaldía Mayor. Las demás entidades de la A</w:t>
      </w:r>
      <w:r w:rsidR="00F93A80">
        <w:rPr>
          <w:lang w:val="es-CO"/>
        </w:rPr>
        <w:t>dministración Distrital, en espe</w:t>
      </w:r>
      <w:r w:rsidRPr="00C912B3">
        <w:rPr>
          <w:lang w:val="es-CO"/>
        </w:rPr>
        <w:t>cial las que conforman el Comité Evaluador de que trata el artículo 5 del Decreto Distrital 032 de 207, prestarán el apoyo necesario, de conformidad con la estrategia, coordinada con la Secretaría Privada de la Alcaldía Mayor.</w:t>
      </w:r>
    </w:p>
    <w:p w14:paraId="0EEF3DE8" w14:textId="77777777" w:rsidR="00126009" w:rsidRPr="00C912B3" w:rsidRDefault="00126009">
      <w:pPr>
        <w:pStyle w:val="Textoindependiente"/>
        <w:spacing w:before="4"/>
        <w:rPr>
          <w:lang w:val="es-CO"/>
        </w:rPr>
      </w:pPr>
    </w:p>
    <w:p w14:paraId="0B26B1C5" w14:textId="77777777" w:rsidR="00126009" w:rsidRPr="00C912B3" w:rsidRDefault="00EA6D9F">
      <w:pPr>
        <w:pStyle w:val="Ttulo1"/>
        <w:numPr>
          <w:ilvl w:val="1"/>
          <w:numId w:val="8"/>
        </w:numPr>
        <w:tabs>
          <w:tab w:val="left" w:pos="577"/>
        </w:tabs>
        <w:spacing w:before="1"/>
        <w:ind w:left="576" w:hanging="254"/>
        <w:jc w:val="both"/>
        <w:rPr>
          <w:lang w:val="es-CO"/>
        </w:rPr>
      </w:pPr>
      <w:r w:rsidRPr="00C912B3">
        <w:rPr>
          <w:lang w:val="es-CO"/>
        </w:rPr>
        <w:t>Conformación del Comité de Evaluación de candidatos designados por</w:t>
      </w:r>
      <w:r w:rsidRPr="00C912B3">
        <w:rPr>
          <w:spacing w:val="-13"/>
          <w:lang w:val="es-CO"/>
        </w:rPr>
        <w:t xml:space="preserve"> </w:t>
      </w:r>
      <w:r w:rsidRPr="00C912B3">
        <w:rPr>
          <w:lang w:val="es-CO"/>
        </w:rPr>
        <w:t>Ternas</w:t>
      </w:r>
    </w:p>
    <w:p w14:paraId="667E86CA" w14:textId="77777777" w:rsidR="00126009" w:rsidRPr="00C912B3" w:rsidRDefault="00126009">
      <w:pPr>
        <w:pStyle w:val="Textoindependiente"/>
        <w:spacing w:before="6"/>
        <w:rPr>
          <w:b/>
          <w:sz w:val="23"/>
          <w:lang w:val="es-CO"/>
        </w:rPr>
      </w:pPr>
    </w:p>
    <w:p w14:paraId="1F05E461" w14:textId="77777777" w:rsidR="00126009" w:rsidRPr="00C912B3" w:rsidRDefault="00EA6D9F">
      <w:pPr>
        <w:spacing w:before="1"/>
        <w:ind w:left="322" w:right="314"/>
        <w:jc w:val="both"/>
        <w:rPr>
          <w:sz w:val="24"/>
          <w:lang w:val="es-CO"/>
        </w:rPr>
      </w:pPr>
      <w:r w:rsidRPr="00C912B3">
        <w:rPr>
          <w:sz w:val="24"/>
          <w:lang w:val="es-CO"/>
        </w:rPr>
        <w:t>Conocidas por la SDP las vacantes disponibles, “</w:t>
      </w:r>
      <w:r w:rsidRPr="00C912B3">
        <w:rPr>
          <w:i/>
          <w:sz w:val="24"/>
          <w:lang w:val="es-CO"/>
        </w:rPr>
        <w:t xml:space="preserve">procederá a conformar un Comité Evaluador, integrado por servidores públicos pertenecientes a la Secretaría Distrital de Planeación, al Instituto Distrital de la Participación y Acción Comunal, a la Secretaría General, a la Veeduría Distrital, a la Personería Distrital y a las demás entidades que estime pertinente, quienes procederán a precisar los criterios de evaluación, siguiendo las pautas e instrucciones que para tal efecto imparta el Alcalde Mayor” </w:t>
      </w:r>
      <w:r w:rsidRPr="00C912B3">
        <w:rPr>
          <w:sz w:val="24"/>
          <w:lang w:val="es-CO"/>
        </w:rPr>
        <w:t>(Artículo 5 Decreto 032 de 2007).</w:t>
      </w:r>
    </w:p>
    <w:p w14:paraId="40170D6B" w14:textId="77777777" w:rsidR="00126009" w:rsidRPr="00C912B3" w:rsidRDefault="00126009">
      <w:pPr>
        <w:pStyle w:val="Textoindependiente"/>
        <w:rPr>
          <w:lang w:val="es-CO"/>
        </w:rPr>
      </w:pPr>
    </w:p>
    <w:p w14:paraId="4F6A93D8" w14:textId="77777777" w:rsidR="00126009" w:rsidRPr="00C912B3" w:rsidRDefault="00EA6D9F">
      <w:pPr>
        <w:pStyle w:val="Textoindependiente"/>
        <w:ind w:left="322"/>
        <w:jc w:val="both"/>
        <w:rPr>
          <w:lang w:val="es-CO"/>
        </w:rPr>
      </w:pPr>
      <w:r w:rsidRPr="00C912B3">
        <w:rPr>
          <w:lang w:val="es-CO"/>
        </w:rPr>
        <w:t>La SDP liderará y hará las veces de secretaría técnica del comité.</w:t>
      </w:r>
    </w:p>
    <w:p w14:paraId="46B6945E" w14:textId="77777777" w:rsidR="00126009" w:rsidRPr="00C912B3" w:rsidRDefault="00126009">
      <w:pPr>
        <w:pStyle w:val="Textoindependiente"/>
        <w:spacing w:before="11"/>
        <w:rPr>
          <w:sz w:val="23"/>
          <w:lang w:val="es-CO"/>
        </w:rPr>
      </w:pPr>
    </w:p>
    <w:p w14:paraId="6566BE40" w14:textId="77777777" w:rsidR="00126009" w:rsidRPr="00C912B3" w:rsidRDefault="00EA6D9F">
      <w:pPr>
        <w:ind w:left="322" w:right="316"/>
        <w:jc w:val="both"/>
        <w:rPr>
          <w:sz w:val="24"/>
          <w:lang w:val="es-CO"/>
        </w:rPr>
      </w:pPr>
      <w:r w:rsidRPr="00C912B3">
        <w:rPr>
          <w:i/>
          <w:sz w:val="24"/>
          <w:lang w:val="es-CO"/>
        </w:rPr>
        <w:t>“El Comité Evaluador precisará los criterios de evaluación, tanto para las organizaciones postulantes como para los candidatos y hará pública esta información antes de la presentación de las ternas</w:t>
      </w:r>
      <w:r w:rsidRPr="00C912B3">
        <w:rPr>
          <w:sz w:val="24"/>
          <w:lang w:val="es-CO"/>
        </w:rPr>
        <w:t>” (Artículo 5 Decreto 032 de 2007).</w:t>
      </w:r>
    </w:p>
    <w:p w14:paraId="319D90DE" w14:textId="77777777" w:rsidR="00126009" w:rsidRPr="00C912B3" w:rsidRDefault="00126009">
      <w:pPr>
        <w:pStyle w:val="Textoindependiente"/>
        <w:spacing w:before="11"/>
        <w:rPr>
          <w:sz w:val="23"/>
          <w:lang w:val="es-CO"/>
        </w:rPr>
      </w:pPr>
    </w:p>
    <w:p w14:paraId="04CB528B" w14:textId="77777777" w:rsidR="00126009" w:rsidRPr="00C912B3" w:rsidRDefault="00EA6D9F">
      <w:pPr>
        <w:pStyle w:val="Textoindependiente"/>
        <w:ind w:left="322" w:right="321"/>
        <w:jc w:val="both"/>
        <w:rPr>
          <w:lang w:val="es-CO"/>
        </w:rPr>
      </w:pPr>
      <w:r w:rsidRPr="00C912B3">
        <w:rPr>
          <w:lang w:val="es-CO"/>
        </w:rPr>
        <w:t>Todas las entidades que componen el Comité Evaluador dispondrán de un espacio en la página web correspondiente, para difundir todos los aspectos relativos al procedimiento para la evaluación de las ternas.</w:t>
      </w:r>
    </w:p>
    <w:p w14:paraId="072A5353" w14:textId="77777777" w:rsidR="00126009" w:rsidRPr="00C912B3" w:rsidRDefault="00126009">
      <w:pPr>
        <w:pStyle w:val="Textoindependiente"/>
        <w:spacing w:before="4"/>
        <w:rPr>
          <w:lang w:val="es-CO"/>
        </w:rPr>
      </w:pPr>
    </w:p>
    <w:p w14:paraId="7DCB4CCC" w14:textId="77777777" w:rsidR="00126009" w:rsidRPr="00C912B3" w:rsidRDefault="00EA6D9F">
      <w:pPr>
        <w:pStyle w:val="Ttulo1"/>
        <w:numPr>
          <w:ilvl w:val="1"/>
          <w:numId w:val="8"/>
        </w:numPr>
        <w:tabs>
          <w:tab w:val="left" w:pos="548"/>
        </w:tabs>
        <w:ind w:left="547" w:hanging="225"/>
        <w:jc w:val="both"/>
        <w:rPr>
          <w:lang w:val="es-CO"/>
        </w:rPr>
      </w:pPr>
      <w:r w:rsidRPr="00C912B3">
        <w:rPr>
          <w:lang w:val="es-CO"/>
        </w:rPr>
        <w:lastRenderedPageBreak/>
        <w:t>Evaluación de candidatos y conformación de ternas</w:t>
      </w:r>
      <w:r w:rsidRPr="00C912B3">
        <w:rPr>
          <w:spacing w:val="-2"/>
          <w:lang w:val="es-CO"/>
        </w:rPr>
        <w:t xml:space="preserve"> </w:t>
      </w:r>
      <w:r w:rsidRPr="00C912B3">
        <w:rPr>
          <w:lang w:val="es-CO"/>
        </w:rPr>
        <w:t>definitivas</w:t>
      </w:r>
    </w:p>
    <w:p w14:paraId="7B4E3068" w14:textId="77777777" w:rsidR="00126009" w:rsidRPr="00C912B3" w:rsidRDefault="00126009">
      <w:pPr>
        <w:pStyle w:val="Textoindependiente"/>
        <w:spacing w:before="6"/>
        <w:rPr>
          <w:b/>
          <w:sz w:val="23"/>
          <w:lang w:val="es-CO"/>
        </w:rPr>
      </w:pPr>
    </w:p>
    <w:p w14:paraId="01A40131" w14:textId="77777777" w:rsidR="00126009" w:rsidRPr="00C912B3" w:rsidRDefault="00EA6D9F">
      <w:pPr>
        <w:ind w:left="322" w:right="315"/>
        <w:jc w:val="both"/>
        <w:rPr>
          <w:i/>
          <w:sz w:val="24"/>
          <w:lang w:val="es-CO"/>
        </w:rPr>
      </w:pPr>
      <w:r w:rsidRPr="00C912B3">
        <w:rPr>
          <w:sz w:val="24"/>
          <w:lang w:val="es-CO"/>
        </w:rPr>
        <w:t xml:space="preserve">Atendiendo el artículo 5 del Decreto 032 de 2007, </w:t>
      </w:r>
      <w:r w:rsidRPr="00C912B3">
        <w:rPr>
          <w:i/>
          <w:sz w:val="24"/>
          <w:lang w:val="es-CO"/>
        </w:rPr>
        <w:t>“Una vez cerrado el plazo para la presentación de las ternas, la Secretaría Distrital de Planeación convocará al Comité Evaluador para que realice la evaluación correspondiente. Una vez finalizado el estudio,</w:t>
      </w:r>
    </w:p>
    <w:p w14:paraId="0BCE6E93" w14:textId="77777777" w:rsidR="00126009" w:rsidRPr="00C912B3" w:rsidRDefault="00126009">
      <w:pPr>
        <w:jc w:val="both"/>
        <w:rPr>
          <w:sz w:val="24"/>
          <w:lang w:val="es-CO"/>
        </w:rPr>
        <w:sectPr w:rsidR="00126009" w:rsidRPr="00C912B3">
          <w:pgSz w:w="12240" w:h="15840"/>
          <w:pgMar w:top="1700" w:right="1380" w:bottom="1900" w:left="1380" w:header="569" w:footer="1693" w:gutter="0"/>
          <w:cols w:space="720"/>
        </w:sectPr>
      </w:pPr>
    </w:p>
    <w:p w14:paraId="0974B29B" w14:textId="77777777" w:rsidR="00126009" w:rsidRPr="00C912B3" w:rsidRDefault="00EA6D9F">
      <w:pPr>
        <w:ind w:left="322" w:right="315"/>
        <w:jc w:val="both"/>
        <w:rPr>
          <w:i/>
          <w:sz w:val="24"/>
          <w:lang w:val="es-CO"/>
        </w:rPr>
      </w:pPr>
      <w:r w:rsidRPr="00C912B3">
        <w:rPr>
          <w:i/>
          <w:sz w:val="24"/>
          <w:lang w:val="es-CO"/>
        </w:rPr>
        <w:lastRenderedPageBreak/>
        <w:t>el Comité elaborará un informe técnico para el Alcalde Mayor sobre los resultados obtenidos. Dicho informe deberá ser realizado por parte de la Secretaría Distrital de Planeación durante la semana siguiente a la convocatoria del Comité”.</w:t>
      </w:r>
    </w:p>
    <w:p w14:paraId="5CF4A1F0" w14:textId="77777777" w:rsidR="00126009" w:rsidRPr="00C912B3" w:rsidRDefault="00126009">
      <w:pPr>
        <w:pStyle w:val="Textoindependiente"/>
        <w:spacing w:before="6"/>
        <w:rPr>
          <w:i/>
          <w:lang w:val="es-CO"/>
        </w:rPr>
      </w:pPr>
    </w:p>
    <w:p w14:paraId="2FF54A2B" w14:textId="77777777" w:rsidR="00126009" w:rsidRPr="00C912B3" w:rsidRDefault="00EA6D9F">
      <w:pPr>
        <w:ind w:left="322" w:right="321"/>
        <w:jc w:val="both"/>
        <w:rPr>
          <w:i/>
          <w:sz w:val="24"/>
          <w:lang w:val="es-CO"/>
        </w:rPr>
      </w:pPr>
      <w:r w:rsidRPr="00C912B3">
        <w:rPr>
          <w:i/>
          <w:sz w:val="24"/>
          <w:lang w:val="es-CO"/>
        </w:rPr>
        <w:t>“Con base en los resultados del informe, el Alcalde Mayor llevará a cabo la designación respectiva, la cual se oficializará a través de Decreto, en el que se identificarán los representantes de las organizaciones designados y aquellos que se retiran por cumplimiento del periodo, retiro o ausencia permanente”.</w:t>
      </w:r>
    </w:p>
    <w:p w14:paraId="702B2AD6" w14:textId="77777777" w:rsidR="00126009" w:rsidRPr="00C912B3" w:rsidRDefault="00126009">
      <w:pPr>
        <w:pStyle w:val="Textoindependiente"/>
        <w:spacing w:before="11"/>
        <w:rPr>
          <w:i/>
          <w:sz w:val="23"/>
          <w:lang w:val="es-CO"/>
        </w:rPr>
      </w:pPr>
    </w:p>
    <w:p w14:paraId="43173E11" w14:textId="77777777" w:rsidR="00126009" w:rsidRPr="00C912B3" w:rsidRDefault="00EA6D9F">
      <w:pPr>
        <w:pStyle w:val="Textoindependiente"/>
        <w:ind w:left="322" w:right="318"/>
        <w:jc w:val="both"/>
        <w:rPr>
          <w:lang w:val="es-CO"/>
        </w:rPr>
      </w:pPr>
      <w:r w:rsidRPr="00C912B3">
        <w:rPr>
          <w:lang w:val="es-CO"/>
        </w:rPr>
        <w:t>La evaluación será asistida técnicamente por la SDP quien diseñará y pondrá a consideración del Comité de Evaluación un instrumento que permitirá verificar y calificar los requisitos y calidades para ser consejero de planeación.</w:t>
      </w:r>
    </w:p>
    <w:p w14:paraId="6DB4E26C" w14:textId="77777777" w:rsidR="00126009" w:rsidRPr="00C912B3" w:rsidRDefault="00126009">
      <w:pPr>
        <w:pStyle w:val="Textoindependiente"/>
        <w:spacing w:before="9"/>
        <w:rPr>
          <w:sz w:val="23"/>
          <w:lang w:val="es-CO"/>
        </w:rPr>
      </w:pPr>
    </w:p>
    <w:p w14:paraId="4F5F37AE" w14:textId="77777777" w:rsidR="00126009" w:rsidRPr="00C912B3" w:rsidRDefault="00EA6D9F">
      <w:pPr>
        <w:pStyle w:val="Textoindependiente"/>
        <w:ind w:left="322" w:right="318"/>
        <w:jc w:val="both"/>
        <w:rPr>
          <w:lang w:val="es-CO"/>
        </w:rPr>
      </w:pPr>
      <w:r w:rsidRPr="00C912B3">
        <w:rPr>
          <w:lang w:val="es-CO"/>
        </w:rPr>
        <w:t>Dicha evaluación deberá culminar con un informe de resultados que se presentará al Alcalde Mayor, quien, basado en el informe de resultados de evaluación de hojas de vida, realizará la respectiva designación por</w:t>
      </w:r>
      <w:r w:rsidRPr="00C912B3">
        <w:rPr>
          <w:spacing w:val="-1"/>
          <w:lang w:val="es-CO"/>
        </w:rPr>
        <w:t xml:space="preserve"> </w:t>
      </w:r>
      <w:r w:rsidRPr="00C912B3">
        <w:rPr>
          <w:lang w:val="es-CO"/>
        </w:rPr>
        <w:t>Decreto.</w:t>
      </w:r>
    </w:p>
    <w:p w14:paraId="12E7DE2A" w14:textId="77777777" w:rsidR="00126009" w:rsidRPr="00C912B3" w:rsidRDefault="00126009">
      <w:pPr>
        <w:pStyle w:val="Textoindependiente"/>
        <w:spacing w:before="4"/>
        <w:rPr>
          <w:lang w:val="es-CO"/>
        </w:rPr>
      </w:pPr>
    </w:p>
    <w:p w14:paraId="64429D77" w14:textId="77777777" w:rsidR="00126009" w:rsidRPr="00C912B3" w:rsidRDefault="00EA6D9F">
      <w:pPr>
        <w:pStyle w:val="Ttulo1"/>
        <w:numPr>
          <w:ilvl w:val="1"/>
          <w:numId w:val="8"/>
        </w:numPr>
        <w:tabs>
          <w:tab w:val="left" w:pos="577"/>
        </w:tabs>
        <w:ind w:left="576" w:hanging="254"/>
        <w:jc w:val="both"/>
        <w:rPr>
          <w:lang w:val="es-CO"/>
        </w:rPr>
      </w:pPr>
      <w:r w:rsidRPr="00C912B3">
        <w:rPr>
          <w:lang w:val="es-CO"/>
        </w:rPr>
        <w:t>Instalación del</w:t>
      </w:r>
      <w:r w:rsidRPr="00C912B3">
        <w:rPr>
          <w:spacing w:val="-1"/>
          <w:lang w:val="es-CO"/>
        </w:rPr>
        <w:t xml:space="preserve"> </w:t>
      </w:r>
      <w:r w:rsidRPr="00C912B3">
        <w:rPr>
          <w:lang w:val="es-CO"/>
        </w:rPr>
        <w:t>CTPD</w:t>
      </w:r>
    </w:p>
    <w:p w14:paraId="6A9FBE83" w14:textId="77777777" w:rsidR="00126009" w:rsidRPr="00C912B3" w:rsidRDefault="00126009">
      <w:pPr>
        <w:pStyle w:val="Textoindependiente"/>
        <w:spacing w:before="6"/>
        <w:rPr>
          <w:b/>
          <w:sz w:val="23"/>
          <w:lang w:val="es-CO"/>
        </w:rPr>
      </w:pPr>
    </w:p>
    <w:p w14:paraId="0D5C9118" w14:textId="77777777" w:rsidR="00126009" w:rsidRPr="00C912B3" w:rsidRDefault="00EA6D9F">
      <w:pPr>
        <w:pStyle w:val="Textoindependiente"/>
        <w:ind w:left="322" w:right="326"/>
        <w:jc w:val="both"/>
        <w:rPr>
          <w:lang w:val="es-CO"/>
        </w:rPr>
      </w:pPr>
      <w:r w:rsidRPr="00C912B3">
        <w:rPr>
          <w:lang w:val="es-CO"/>
        </w:rPr>
        <w:t>Una vez designados los miembros del CTPD por parte del Alcalde Mayor, la Secretaría Distrital de Planeación comunicará la designación y los citará a una primera reunión.</w:t>
      </w:r>
    </w:p>
    <w:p w14:paraId="3336EF9B" w14:textId="77777777" w:rsidR="00126009" w:rsidRPr="00C912B3" w:rsidRDefault="00126009">
      <w:pPr>
        <w:pStyle w:val="Textoindependiente"/>
        <w:spacing w:before="4"/>
        <w:rPr>
          <w:sz w:val="20"/>
          <w:lang w:val="es-CO"/>
        </w:rPr>
      </w:pPr>
    </w:p>
    <w:p w14:paraId="5D92D563" w14:textId="77777777" w:rsidR="00126009" w:rsidRPr="00C912B3" w:rsidRDefault="00EA6D9F">
      <w:pPr>
        <w:pStyle w:val="Ttulo1"/>
        <w:numPr>
          <w:ilvl w:val="0"/>
          <w:numId w:val="8"/>
        </w:numPr>
        <w:tabs>
          <w:tab w:val="left" w:pos="563"/>
        </w:tabs>
        <w:jc w:val="both"/>
        <w:rPr>
          <w:lang w:val="es-CO"/>
        </w:rPr>
      </w:pPr>
      <w:r w:rsidRPr="00C912B3">
        <w:rPr>
          <w:lang w:val="es-CO"/>
        </w:rPr>
        <w:t>Criterios y metodología de evaluación de</w:t>
      </w:r>
      <w:r w:rsidRPr="00C912B3">
        <w:rPr>
          <w:spacing w:val="1"/>
          <w:lang w:val="es-CO"/>
        </w:rPr>
        <w:t xml:space="preserve"> </w:t>
      </w:r>
      <w:r w:rsidRPr="00C912B3">
        <w:rPr>
          <w:lang w:val="es-CO"/>
        </w:rPr>
        <w:t>candidatos</w:t>
      </w:r>
    </w:p>
    <w:p w14:paraId="65112D20" w14:textId="77777777" w:rsidR="00126009" w:rsidRPr="00C912B3" w:rsidRDefault="00126009">
      <w:pPr>
        <w:pStyle w:val="Textoindependiente"/>
        <w:spacing w:before="3"/>
        <w:rPr>
          <w:b/>
          <w:lang w:val="es-CO"/>
        </w:rPr>
      </w:pPr>
    </w:p>
    <w:p w14:paraId="5EFD0F9F" w14:textId="77777777" w:rsidR="00126009" w:rsidRPr="00C912B3" w:rsidRDefault="00EA6D9F">
      <w:pPr>
        <w:pStyle w:val="Textoindependiente"/>
        <w:spacing w:line="232" w:lineRule="auto"/>
        <w:ind w:left="322" w:right="317"/>
        <w:jc w:val="both"/>
        <w:rPr>
          <w:lang w:val="es-CO"/>
        </w:rPr>
      </w:pPr>
      <w:r w:rsidRPr="00C912B3">
        <w:rPr>
          <w:lang w:val="es-CO"/>
        </w:rPr>
        <w:t xml:space="preserve">El proceso de conformación de ternas definitivas se surtirá de acuerdo con las siguientes etapas, requisitos y criterios de evaluación, los cuales han sido fijados por el </w:t>
      </w:r>
      <w:r w:rsidRPr="00C912B3">
        <w:rPr>
          <w:i/>
          <w:lang w:val="es-CO"/>
        </w:rPr>
        <w:t>Comité de Evaluación de Ternas</w:t>
      </w:r>
      <w:r w:rsidRPr="00C912B3">
        <w:rPr>
          <w:i/>
          <w:position w:val="9"/>
          <w:sz w:val="16"/>
          <w:lang w:val="es-CO"/>
        </w:rPr>
        <w:t>8</w:t>
      </w:r>
      <w:r w:rsidRPr="00C912B3">
        <w:rPr>
          <w:lang w:val="es-CO"/>
        </w:rPr>
        <w:t>:</w:t>
      </w:r>
    </w:p>
    <w:p w14:paraId="2D4D2F4A" w14:textId="77777777" w:rsidR="00126009" w:rsidRPr="00C912B3" w:rsidRDefault="00126009">
      <w:pPr>
        <w:pStyle w:val="Textoindependiente"/>
        <w:spacing w:before="4"/>
        <w:rPr>
          <w:lang w:val="es-CO"/>
        </w:rPr>
      </w:pPr>
    </w:p>
    <w:p w14:paraId="051BEC46" w14:textId="77777777" w:rsidR="00126009" w:rsidRPr="00C912B3" w:rsidRDefault="00EA6D9F">
      <w:pPr>
        <w:pStyle w:val="Ttulo1"/>
        <w:numPr>
          <w:ilvl w:val="0"/>
          <w:numId w:val="7"/>
        </w:numPr>
        <w:tabs>
          <w:tab w:val="left" w:pos="682"/>
        </w:tabs>
        <w:ind w:right="318"/>
        <w:rPr>
          <w:lang w:val="es-CO"/>
        </w:rPr>
      </w:pPr>
      <w:r w:rsidRPr="00C912B3">
        <w:rPr>
          <w:lang w:val="es-CO"/>
        </w:rPr>
        <w:t>Etapa de inscripción y admisión de ternas o candidatos(as) postulados(as) por las organizaciones.</w:t>
      </w:r>
    </w:p>
    <w:p w14:paraId="1B43EA5C" w14:textId="77777777" w:rsidR="00126009" w:rsidRPr="00C912B3" w:rsidRDefault="00126009">
      <w:pPr>
        <w:pStyle w:val="Textoindependiente"/>
        <w:spacing w:before="6"/>
        <w:rPr>
          <w:b/>
          <w:sz w:val="23"/>
          <w:lang w:val="es-CO"/>
        </w:rPr>
      </w:pPr>
    </w:p>
    <w:p w14:paraId="1782965A" w14:textId="77777777" w:rsidR="00126009" w:rsidRPr="00C912B3" w:rsidRDefault="00EA6D9F">
      <w:pPr>
        <w:pStyle w:val="Textoindependiente"/>
        <w:ind w:left="322" w:right="321"/>
        <w:jc w:val="both"/>
        <w:rPr>
          <w:lang w:val="es-CO"/>
        </w:rPr>
      </w:pPr>
      <w:r w:rsidRPr="00C912B3">
        <w:rPr>
          <w:lang w:val="es-CO"/>
        </w:rPr>
        <w:t>Las ternas presentadas por las organizaciones que postulen candidatos(as) al CTPD, deben acompañarse de los siguientes documentos:</w:t>
      </w:r>
    </w:p>
    <w:p w14:paraId="07CEC6C0" w14:textId="77777777" w:rsidR="00126009" w:rsidRPr="00C912B3" w:rsidRDefault="00126009">
      <w:pPr>
        <w:pStyle w:val="Textoindependiente"/>
        <w:spacing w:before="11"/>
        <w:rPr>
          <w:sz w:val="23"/>
          <w:lang w:val="es-CO"/>
        </w:rPr>
      </w:pPr>
    </w:p>
    <w:p w14:paraId="22AB753D" w14:textId="77777777" w:rsidR="00126009" w:rsidRPr="00C912B3" w:rsidRDefault="00EA6D9F">
      <w:pPr>
        <w:pStyle w:val="Prrafodelista"/>
        <w:numPr>
          <w:ilvl w:val="0"/>
          <w:numId w:val="6"/>
        </w:numPr>
        <w:tabs>
          <w:tab w:val="left" w:pos="682"/>
        </w:tabs>
        <w:ind w:right="314"/>
        <w:jc w:val="both"/>
        <w:rPr>
          <w:sz w:val="24"/>
          <w:lang w:val="es-CO"/>
        </w:rPr>
      </w:pPr>
      <w:r w:rsidRPr="00C912B3">
        <w:rPr>
          <w:sz w:val="24"/>
          <w:lang w:val="es-CO"/>
        </w:rPr>
        <w:t>Hoja de vida de los candidatos(as), completamente diligenciada, con sus respectivos soportes firmados, en el formato de Hoja de Vida establecido por la SDP, que encontrará en la página web de las entidades que conforman el Comité Evaluador (Anexo</w:t>
      </w:r>
      <w:r w:rsidRPr="00C912B3">
        <w:rPr>
          <w:spacing w:val="-1"/>
          <w:sz w:val="24"/>
          <w:lang w:val="es-CO"/>
        </w:rPr>
        <w:t xml:space="preserve"> </w:t>
      </w:r>
      <w:r w:rsidRPr="00C912B3">
        <w:rPr>
          <w:sz w:val="24"/>
          <w:lang w:val="es-CO"/>
        </w:rPr>
        <w:t>1):</w:t>
      </w:r>
    </w:p>
    <w:p w14:paraId="26BD758F" w14:textId="77777777" w:rsidR="00126009" w:rsidRPr="00C912B3" w:rsidRDefault="00960660">
      <w:pPr>
        <w:pStyle w:val="Textoindependiente"/>
        <w:tabs>
          <w:tab w:val="left" w:pos="5278"/>
        </w:tabs>
        <w:ind w:left="681" w:right="1010"/>
        <w:rPr>
          <w:lang w:val="es-CO"/>
        </w:rPr>
      </w:pPr>
      <w:hyperlink r:id="rId10">
        <w:r w:rsidR="00EA6D9F" w:rsidRPr="00C912B3">
          <w:rPr>
            <w:color w:val="0000FF"/>
            <w:u w:val="single" w:color="0000FF"/>
            <w:lang w:val="es-CO"/>
          </w:rPr>
          <w:t>www.secretariageneralalcaldiamayor.gov.co</w:t>
        </w:r>
      </w:hyperlink>
      <w:r w:rsidR="00EA6D9F" w:rsidRPr="00C912B3">
        <w:rPr>
          <w:color w:val="0000FF"/>
          <w:lang w:val="es-CO"/>
        </w:rPr>
        <w:tab/>
      </w:r>
      <w:hyperlink r:id="rId11">
        <w:r w:rsidR="00EA6D9F" w:rsidRPr="00C912B3">
          <w:rPr>
            <w:color w:val="0000FF"/>
            <w:spacing w:val="-1"/>
            <w:u w:val="single" w:color="0000FF"/>
            <w:lang w:val="es-CO"/>
          </w:rPr>
          <w:t>www.participacionbogota.gov.co</w:t>
        </w:r>
      </w:hyperlink>
      <w:r w:rsidR="00EA6D9F" w:rsidRPr="00C912B3">
        <w:rPr>
          <w:color w:val="0000FF"/>
          <w:spacing w:val="-1"/>
          <w:lang w:val="es-CO"/>
        </w:rPr>
        <w:t xml:space="preserve"> </w:t>
      </w:r>
      <w:hyperlink r:id="rId12">
        <w:r w:rsidR="00EA6D9F" w:rsidRPr="00C912B3">
          <w:rPr>
            <w:color w:val="0000FF"/>
            <w:u w:val="single" w:color="0000FF"/>
            <w:lang w:val="es-CO"/>
          </w:rPr>
          <w:t>www.personeriabogota.gov.co</w:t>
        </w:r>
      </w:hyperlink>
      <w:r w:rsidR="00EA6D9F" w:rsidRPr="00C912B3">
        <w:rPr>
          <w:color w:val="0000FF"/>
          <w:lang w:val="es-CO"/>
        </w:rPr>
        <w:tab/>
      </w:r>
      <w:hyperlink r:id="rId13">
        <w:r w:rsidR="00EA6D9F" w:rsidRPr="00C912B3">
          <w:rPr>
            <w:color w:val="0000FF"/>
            <w:u w:val="single" w:color="0000FF"/>
            <w:lang w:val="es-CO"/>
          </w:rPr>
          <w:t>www.veeduriadistrital.gov.co</w:t>
        </w:r>
      </w:hyperlink>
      <w:r w:rsidR="00EA6D9F" w:rsidRPr="00C912B3">
        <w:rPr>
          <w:color w:val="0000FF"/>
          <w:lang w:val="es-CO"/>
        </w:rPr>
        <w:t xml:space="preserve"> </w:t>
      </w:r>
      <w:hyperlink r:id="rId14">
        <w:r w:rsidR="00EA6D9F" w:rsidRPr="00C912B3">
          <w:rPr>
            <w:color w:val="0000FF"/>
            <w:u w:val="single" w:color="0000FF"/>
            <w:lang w:val="es-CO"/>
          </w:rPr>
          <w:t>www.sdp.gov.co</w:t>
        </w:r>
      </w:hyperlink>
    </w:p>
    <w:p w14:paraId="4D53C4F7" w14:textId="77777777" w:rsidR="00126009" w:rsidRPr="00C912B3" w:rsidRDefault="00126009">
      <w:pPr>
        <w:pStyle w:val="Textoindependiente"/>
        <w:rPr>
          <w:sz w:val="20"/>
          <w:lang w:val="es-CO"/>
        </w:rPr>
      </w:pPr>
    </w:p>
    <w:p w14:paraId="21B825A7" w14:textId="77777777" w:rsidR="00126009" w:rsidRPr="00C912B3" w:rsidRDefault="00C912B3">
      <w:pPr>
        <w:pStyle w:val="Textoindependiente"/>
        <w:spacing w:before="6"/>
        <w:rPr>
          <w:sz w:val="26"/>
          <w:lang w:val="es-CO"/>
        </w:rPr>
      </w:pPr>
      <w:r w:rsidRPr="00C912B3">
        <w:rPr>
          <w:noProof/>
          <w:lang w:val="es-CO" w:eastAsia="es-CO"/>
        </w:rPr>
        <mc:AlternateContent>
          <mc:Choice Requires="wps">
            <w:drawing>
              <wp:anchor distT="0" distB="0" distL="0" distR="0" simplePos="0" relativeHeight="1096" behindDoc="0" locked="0" layoutInCell="1" allowOverlap="1" wp14:anchorId="3B3A978E" wp14:editId="51D4F395">
                <wp:simplePos x="0" y="0"/>
                <wp:positionH relativeFrom="page">
                  <wp:posOffset>1080770</wp:posOffset>
                </wp:positionH>
                <wp:positionV relativeFrom="paragraph">
                  <wp:posOffset>222250</wp:posOffset>
                </wp:positionV>
                <wp:extent cx="1828800" cy="0"/>
                <wp:effectExtent l="13970" t="8255" r="5080" b="10795"/>
                <wp:wrapTopAndBottom/>
                <wp:docPr id="3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4F362F" id="Line 14"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7.5pt" to="229.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" strokeweight=".16936mm">
                <w10:wrap type="topAndBottom" anchorx="page"/>
              </v:line>
            </w:pict>
          </mc:Fallback>
        </mc:AlternateContent>
      </w:r>
    </w:p>
    <w:p w14:paraId="30893D0E" w14:textId="77777777" w:rsidR="00126009" w:rsidRPr="00C912B3" w:rsidRDefault="00EA6D9F">
      <w:pPr>
        <w:spacing w:before="55"/>
        <w:ind w:left="322"/>
        <w:rPr>
          <w:sz w:val="20"/>
          <w:lang w:val="es-CO"/>
        </w:rPr>
      </w:pPr>
      <w:r w:rsidRPr="00C912B3">
        <w:rPr>
          <w:rFonts w:ascii="Arial" w:hAnsi="Arial"/>
          <w:position w:val="6"/>
          <w:sz w:val="13"/>
          <w:lang w:val="es-CO"/>
        </w:rPr>
        <w:t xml:space="preserve">8 </w:t>
      </w:r>
      <w:r w:rsidRPr="00C912B3">
        <w:rPr>
          <w:sz w:val="20"/>
          <w:lang w:val="es-CO"/>
        </w:rPr>
        <w:t>Artículo 5 del Decreto Distrital 032 de 2007</w:t>
      </w:r>
    </w:p>
    <w:p w14:paraId="1BF7FD35" w14:textId="77777777" w:rsidR="00126009" w:rsidRPr="00C912B3" w:rsidRDefault="00126009">
      <w:pPr>
        <w:rPr>
          <w:sz w:val="20"/>
          <w:lang w:val="es-CO"/>
        </w:rPr>
        <w:sectPr w:rsidR="00126009" w:rsidRPr="00C912B3">
          <w:pgSz w:w="12240" w:h="15840"/>
          <w:pgMar w:top="1700" w:right="1380" w:bottom="1880" w:left="1380" w:header="569" w:footer="1693" w:gutter="0"/>
          <w:cols w:space="720"/>
        </w:sectPr>
      </w:pPr>
    </w:p>
    <w:p w14:paraId="13B999CC" w14:textId="77777777" w:rsidR="00126009" w:rsidRPr="00C912B3" w:rsidRDefault="00EA6D9F">
      <w:pPr>
        <w:pStyle w:val="Prrafodelista"/>
        <w:numPr>
          <w:ilvl w:val="0"/>
          <w:numId w:val="6"/>
        </w:numPr>
        <w:tabs>
          <w:tab w:val="left" w:pos="682"/>
        </w:tabs>
        <w:ind w:right="321"/>
        <w:jc w:val="both"/>
        <w:rPr>
          <w:sz w:val="24"/>
          <w:lang w:val="es-CO"/>
        </w:rPr>
      </w:pPr>
      <w:r w:rsidRPr="00C912B3">
        <w:rPr>
          <w:sz w:val="24"/>
          <w:lang w:val="es-CO"/>
        </w:rPr>
        <w:lastRenderedPageBreak/>
        <w:t>Carta de la organización postulante en la cual se indique el sector por el cual se presenta la terna, así como la identificación con nombres, apellidos completos y número de cédula de los candidatos(as). La carta debe contener datos correspondientes a dirección, correo electrónico y teléfono para efectos de verificación de</w:t>
      </w:r>
      <w:r w:rsidRPr="00C912B3">
        <w:rPr>
          <w:spacing w:val="-5"/>
          <w:sz w:val="24"/>
          <w:lang w:val="es-CO"/>
        </w:rPr>
        <w:t xml:space="preserve"> </w:t>
      </w:r>
      <w:r w:rsidRPr="00C912B3">
        <w:rPr>
          <w:sz w:val="24"/>
          <w:lang w:val="es-CO"/>
        </w:rPr>
        <w:t>información.</w:t>
      </w:r>
    </w:p>
    <w:p w14:paraId="524DDBC8" w14:textId="77777777" w:rsidR="00126009" w:rsidRPr="00C912B3" w:rsidRDefault="00126009">
      <w:pPr>
        <w:pStyle w:val="Textoindependiente"/>
        <w:spacing w:before="6"/>
        <w:rPr>
          <w:lang w:val="es-CO"/>
        </w:rPr>
      </w:pPr>
    </w:p>
    <w:p w14:paraId="0FF57C19" w14:textId="77777777" w:rsidR="00126009" w:rsidRPr="00C912B3" w:rsidRDefault="00EA6D9F">
      <w:pPr>
        <w:pStyle w:val="Prrafodelista"/>
        <w:numPr>
          <w:ilvl w:val="0"/>
          <w:numId w:val="6"/>
        </w:numPr>
        <w:tabs>
          <w:tab w:val="left" w:pos="682"/>
        </w:tabs>
        <w:ind w:right="318"/>
        <w:jc w:val="both"/>
        <w:rPr>
          <w:sz w:val="24"/>
          <w:lang w:val="es-CO"/>
        </w:rPr>
      </w:pPr>
      <w:r w:rsidRPr="00C912B3">
        <w:rPr>
          <w:sz w:val="24"/>
          <w:lang w:val="es-CO"/>
        </w:rPr>
        <w:t>Certificación de la personería jurídica, en caso de que haya lugar a ello de acuerdo al concepto emitido por la Subsecretaría Jurídica de la SDP, o documento legal de la organización postulante expedido por la autoridad o persona</w:t>
      </w:r>
      <w:r w:rsidRPr="00C912B3">
        <w:rPr>
          <w:spacing w:val="-3"/>
          <w:sz w:val="24"/>
          <w:lang w:val="es-CO"/>
        </w:rPr>
        <w:t xml:space="preserve"> </w:t>
      </w:r>
      <w:r w:rsidRPr="00C912B3">
        <w:rPr>
          <w:sz w:val="24"/>
          <w:lang w:val="es-CO"/>
        </w:rPr>
        <w:t>competente.</w:t>
      </w:r>
    </w:p>
    <w:p w14:paraId="57A688E6" w14:textId="77777777" w:rsidR="00126009" w:rsidRPr="00C912B3" w:rsidRDefault="00126009">
      <w:pPr>
        <w:pStyle w:val="Textoindependiente"/>
        <w:spacing w:before="11"/>
        <w:rPr>
          <w:sz w:val="23"/>
          <w:lang w:val="es-CO"/>
        </w:rPr>
      </w:pPr>
    </w:p>
    <w:p w14:paraId="2ADEB3C7" w14:textId="77777777" w:rsidR="00126009" w:rsidRPr="00C912B3" w:rsidRDefault="00EA6D9F">
      <w:pPr>
        <w:pStyle w:val="Prrafodelista"/>
        <w:numPr>
          <w:ilvl w:val="0"/>
          <w:numId w:val="6"/>
        </w:numPr>
        <w:tabs>
          <w:tab w:val="left" w:pos="682"/>
        </w:tabs>
        <w:ind w:right="325"/>
        <w:jc w:val="both"/>
        <w:rPr>
          <w:sz w:val="24"/>
          <w:lang w:val="es-CO"/>
        </w:rPr>
      </w:pPr>
      <w:r w:rsidRPr="00C912B3">
        <w:rPr>
          <w:sz w:val="24"/>
          <w:lang w:val="es-CO"/>
        </w:rPr>
        <w:t>Agenda con los temas que la organización postulante considera fundamentales para discutir en el seno del CTPD por el sector a</w:t>
      </w:r>
      <w:r w:rsidRPr="00C912B3">
        <w:rPr>
          <w:spacing w:val="-4"/>
          <w:sz w:val="24"/>
          <w:lang w:val="es-CO"/>
        </w:rPr>
        <w:t xml:space="preserve"> </w:t>
      </w:r>
      <w:r w:rsidRPr="00C912B3">
        <w:rPr>
          <w:sz w:val="24"/>
          <w:lang w:val="es-CO"/>
        </w:rPr>
        <w:t>representar.</w:t>
      </w:r>
    </w:p>
    <w:p w14:paraId="3CA39310" w14:textId="77777777" w:rsidR="00126009" w:rsidRPr="00C912B3" w:rsidRDefault="00126009">
      <w:pPr>
        <w:pStyle w:val="Textoindependiente"/>
        <w:spacing w:before="9"/>
        <w:rPr>
          <w:sz w:val="23"/>
          <w:lang w:val="es-CO"/>
        </w:rPr>
      </w:pPr>
    </w:p>
    <w:p w14:paraId="6A4DA85F" w14:textId="77777777" w:rsidR="00126009" w:rsidRPr="00C912B3" w:rsidRDefault="00EA6D9F">
      <w:pPr>
        <w:pStyle w:val="Textoindependiente"/>
        <w:ind w:left="322" w:right="321"/>
        <w:jc w:val="both"/>
        <w:rPr>
          <w:lang w:val="es-CO"/>
        </w:rPr>
      </w:pPr>
      <w:r w:rsidRPr="00C912B3">
        <w:rPr>
          <w:lang w:val="es-CO"/>
        </w:rPr>
        <w:t>La anterior documentación deberá ser entregada en un sobre, en el orden enunciado, marcada con una portada o cara exterior que deberá contener por escrito el nombre completo de los(as) candidatos(as), su número de identificación, la dirección de correspondencia, un número fijo o celular de contacto, el nombre de la organización a la cual pertenece y el sector por el cual se postula.</w:t>
      </w:r>
    </w:p>
    <w:p w14:paraId="4041435E" w14:textId="77777777" w:rsidR="00126009" w:rsidRPr="00C912B3" w:rsidRDefault="00126009">
      <w:pPr>
        <w:pStyle w:val="Textoindependiente"/>
        <w:spacing w:before="10"/>
        <w:rPr>
          <w:sz w:val="23"/>
          <w:lang w:val="es-CO"/>
        </w:rPr>
      </w:pPr>
    </w:p>
    <w:p w14:paraId="22C2347B" w14:textId="64F10B71" w:rsidR="00126009" w:rsidRPr="00C912B3" w:rsidRDefault="00EA6D9F" w:rsidP="00052377">
      <w:pPr>
        <w:pStyle w:val="Textoindependiente"/>
        <w:spacing w:before="1"/>
        <w:ind w:left="322" w:right="316"/>
        <w:jc w:val="both"/>
        <w:rPr>
          <w:lang w:val="es-CO"/>
        </w:rPr>
      </w:pPr>
      <w:r w:rsidRPr="00C912B3">
        <w:rPr>
          <w:lang w:val="es-CO"/>
        </w:rPr>
        <w:t>Esta documentación deberá ser entregada en la ventanilla de radicación de la Secretaría Distrital de Planeación, ubicada en la Carrera 30 No. 25 – 90 Súper CADE primer piso, a parti</w:t>
      </w:r>
      <w:r w:rsidR="00052377">
        <w:rPr>
          <w:lang w:val="es-CO"/>
        </w:rPr>
        <w:t xml:space="preserve">r </w:t>
      </w:r>
      <w:r w:rsidR="00052377" w:rsidRPr="00BC72A1">
        <w:rPr>
          <w:color w:val="000000" w:themeColor="text1"/>
          <w:lang w:val="es-CO"/>
        </w:rPr>
        <w:t xml:space="preserve">del </w:t>
      </w:r>
      <w:r w:rsidR="00F93A80" w:rsidRPr="00BC72A1">
        <w:rPr>
          <w:color w:val="000000" w:themeColor="text1"/>
          <w:lang w:val="es-CO"/>
        </w:rPr>
        <w:t xml:space="preserve">15 </w:t>
      </w:r>
      <w:r w:rsidR="00052377" w:rsidRPr="00BC72A1">
        <w:rPr>
          <w:color w:val="000000" w:themeColor="text1"/>
          <w:lang w:val="es-CO"/>
        </w:rPr>
        <w:t xml:space="preserve">de enero de </w:t>
      </w:r>
      <w:r w:rsidR="00052377">
        <w:rPr>
          <w:lang w:val="es-CO"/>
        </w:rPr>
        <w:t>2020</w:t>
      </w:r>
      <w:r w:rsidR="00052377" w:rsidRPr="00C912B3">
        <w:rPr>
          <w:lang w:val="es-CO"/>
        </w:rPr>
        <w:t xml:space="preserve"> a las 7</w:t>
      </w:r>
      <w:r w:rsidR="00052377">
        <w:rPr>
          <w:lang w:val="es-CO"/>
        </w:rPr>
        <w:t xml:space="preserve">:00 de la mañana y hasta el </w:t>
      </w:r>
      <w:r w:rsidR="00F93A80">
        <w:rPr>
          <w:lang w:val="es-CO"/>
        </w:rPr>
        <w:t xml:space="preserve">7 </w:t>
      </w:r>
      <w:r w:rsidR="00052377">
        <w:rPr>
          <w:lang w:val="es-CO"/>
        </w:rPr>
        <w:t>de febrero de 2020 a las 5:30 de la tarde</w:t>
      </w:r>
      <w:r w:rsidRPr="00C912B3">
        <w:rPr>
          <w:lang w:val="es-CO"/>
        </w:rPr>
        <w:t>, de lunes a viernes en jornada continua. El último día de convocatoria, en caso de presentarse congestión en la ventanilla de radicación, para la recepción de la documentación a las 5:30 de la tarde, se optará por atender a las personas que hasta esa hora se encuentren dentro de la fila correspondiente.</w:t>
      </w:r>
    </w:p>
    <w:p w14:paraId="0F642987" w14:textId="77777777" w:rsidR="00126009" w:rsidRPr="00C912B3" w:rsidRDefault="00126009">
      <w:pPr>
        <w:pStyle w:val="Textoindependiente"/>
        <w:rPr>
          <w:lang w:val="es-CO"/>
        </w:rPr>
      </w:pPr>
    </w:p>
    <w:p w14:paraId="1099E787" w14:textId="4E6BDB85" w:rsidR="00126009" w:rsidRPr="00C912B3" w:rsidRDefault="00EA6D9F">
      <w:pPr>
        <w:pStyle w:val="Textoindependiente"/>
        <w:ind w:left="322" w:right="317"/>
        <w:jc w:val="both"/>
        <w:rPr>
          <w:lang w:val="es-CO"/>
        </w:rPr>
      </w:pPr>
      <w:r w:rsidRPr="00C912B3">
        <w:rPr>
          <w:lang w:val="es-CO"/>
        </w:rPr>
        <w:t>Se dispo</w:t>
      </w:r>
      <w:r w:rsidR="00052377">
        <w:rPr>
          <w:lang w:val="es-CO"/>
        </w:rPr>
        <w:t xml:space="preserve">ndrá del día hábil siguiente, </w:t>
      </w:r>
      <w:r w:rsidR="00F93A80">
        <w:rPr>
          <w:lang w:val="es-CO"/>
        </w:rPr>
        <w:t xml:space="preserve">10 </w:t>
      </w:r>
      <w:r w:rsidR="00052377">
        <w:rPr>
          <w:lang w:val="es-CO"/>
        </w:rPr>
        <w:t>de febrero de 2020</w:t>
      </w:r>
      <w:r w:rsidRPr="00C912B3">
        <w:rPr>
          <w:lang w:val="es-CO"/>
        </w:rPr>
        <w:t>, para que las personas subsanen la acreditación del 100% de los requisitos para su inscripción. De igual manera, en caso de presentarse congestión en la ventanilla de radicación, para la recepción de la documentación a las 5:30 de la tarde, se optará por atender a las personas que hasta esa hora se encuentren dentro de la fila</w:t>
      </w:r>
      <w:r w:rsidRPr="00C912B3">
        <w:rPr>
          <w:spacing w:val="-5"/>
          <w:lang w:val="es-CO"/>
        </w:rPr>
        <w:t xml:space="preserve"> </w:t>
      </w:r>
      <w:r w:rsidRPr="00C912B3">
        <w:rPr>
          <w:lang w:val="es-CO"/>
        </w:rPr>
        <w:t>correspondiente.</w:t>
      </w:r>
    </w:p>
    <w:p w14:paraId="7B53E474" w14:textId="77777777" w:rsidR="00126009" w:rsidRPr="00C912B3" w:rsidRDefault="00126009">
      <w:pPr>
        <w:pStyle w:val="Textoindependiente"/>
        <w:spacing w:before="11"/>
        <w:rPr>
          <w:sz w:val="23"/>
          <w:lang w:val="es-CO"/>
        </w:rPr>
      </w:pPr>
    </w:p>
    <w:p w14:paraId="5C70421B" w14:textId="77777777" w:rsidR="00126009" w:rsidRPr="00C912B3" w:rsidRDefault="00EA6D9F">
      <w:pPr>
        <w:pStyle w:val="Textoindependiente"/>
        <w:ind w:left="322" w:right="319"/>
        <w:jc w:val="both"/>
        <w:rPr>
          <w:lang w:val="es-CO"/>
        </w:rPr>
      </w:pPr>
      <w:r w:rsidRPr="00C912B3">
        <w:rPr>
          <w:lang w:val="es-CO"/>
        </w:rPr>
        <w:t>Las ternas presentadas podrán modificarse hasta por una (1) sola vez antes del plazo que para su entrega señale la convocatoria. Cuando una organización pertenezca simultáneamente a varios sectores, deberá postular candidatos(as) sólo por un sector, indicando con claridad el sector por el cual postula sus candidatos(as). Igualmente, no podrá existir un(a) mismo(a) representante para dos o más</w:t>
      </w:r>
      <w:r w:rsidRPr="00C912B3">
        <w:rPr>
          <w:spacing w:val="-8"/>
          <w:lang w:val="es-CO"/>
        </w:rPr>
        <w:t xml:space="preserve"> </w:t>
      </w:r>
      <w:r w:rsidRPr="00C912B3">
        <w:rPr>
          <w:lang w:val="es-CO"/>
        </w:rPr>
        <w:t>sectores.</w:t>
      </w:r>
    </w:p>
    <w:p w14:paraId="59A4EB56" w14:textId="77777777" w:rsidR="00126009" w:rsidRPr="00C912B3" w:rsidRDefault="00126009">
      <w:pPr>
        <w:pStyle w:val="Textoindependiente"/>
        <w:spacing w:before="11"/>
        <w:rPr>
          <w:sz w:val="23"/>
          <w:lang w:val="es-CO"/>
        </w:rPr>
      </w:pPr>
    </w:p>
    <w:p w14:paraId="26E520CE" w14:textId="77777777" w:rsidR="00126009" w:rsidRPr="00C912B3" w:rsidRDefault="00EA6D9F">
      <w:pPr>
        <w:pStyle w:val="Textoindependiente"/>
        <w:ind w:left="322" w:right="318"/>
        <w:jc w:val="both"/>
        <w:rPr>
          <w:lang w:val="es-CO"/>
        </w:rPr>
      </w:pPr>
      <w:r w:rsidRPr="00C912B3">
        <w:rPr>
          <w:lang w:val="es-CO"/>
        </w:rPr>
        <w:t>La inscripción solo será válida mediante la comprobación de entrega completa de documentación, según lista de chequeo (Anexo 2). Esta lista será revisada y aprobada por el personal dispuesto para la recepción de los mismos quienes estarán ubicados en el segundo piso del Súper CADE. En caso de verificarse la falta de documentos requeridos, se tendrá plazo para allegarlos dentro del tiempo establecido para la presente convocatoria.</w:t>
      </w:r>
    </w:p>
    <w:p w14:paraId="3F283B27" w14:textId="77777777" w:rsidR="00126009" w:rsidRPr="00C912B3" w:rsidRDefault="00126009">
      <w:pPr>
        <w:jc w:val="both"/>
        <w:rPr>
          <w:lang w:val="es-CO"/>
        </w:rPr>
        <w:sectPr w:rsidR="00126009" w:rsidRPr="00C912B3">
          <w:pgSz w:w="12240" w:h="15840"/>
          <w:pgMar w:top="1700" w:right="1380" w:bottom="1960" w:left="1380" w:header="569" w:footer="1693" w:gutter="0"/>
          <w:cols w:space="720"/>
        </w:sectPr>
      </w:pPr>
    </w:p>
    <w:p w14:paraId="0572297A" w14:textId="77777777" w:rsidR="00126009" w:rsidRPr="00C912B3" w:rsidRDefault="00EA6D9F">
      <w:pPr>
        <w:pStyle w:val="Textoindependiente"/>
        <w:ind w:left="322"/>
        <w:rPr>
          <w:lang w:val="es-CO"/>
        </w:rPr>
      </w:pPr>
      <w:r w:rsidRPr="00C912B3">
        <w:rPr>
          <w:lang w:val="es-CO"/>
        </w:rPr>
        <w:lastRenderedPageBreak/>
        <w:t>En todo caso no se admitirán candidatos(as) después de la fecha y horas de cierre de la convocatoria.</w:t>
      </w:r>
    </w:p>
    <w:p w14:paraId="07ADECCA" w14:textId="77777777" w:rsidR="00126009" w:rsidRPr="00C912B3" w:rsidRDefault="00126009">
      <w:pPr>
        <w:pStyle w:val="Textoindependiente"/>
        <w:spacing w:before="11"/>
        <w:rPr>
          <w:lang w:val="es-CO"/>
        </w:rPr>
      </w:pPr>
    </w:p>
    <w:p w14:paraId="3661AF17" w14:textId="77777777" w:rsidR="00126009" w:rsidRPr="00C912B3" w:rsidRDefault="00EA6D9F">
      <w:pPr>
        <w:pStyle w:val="Ttulo1"/>
        <w:numPr>
          <w:ilvl w:val="0"/>
          <w:numId w:val="7"/>
        </w:numPr>
        <w:tabs>
          <w:tab w:val="left" w:pos="682"/>
        </w:tabs>
        <w:rPr>
          <w:lang w:val="es-CO"/>
        </w:rPr>
      </w:pPr>
      <w:r w:rsidRPr="00C912B3">
        <w:rPr>
          <w:lang w:val="es-CO"/>
        </w:rPr>
        <w:t>Etapa de evaluación y selección de integrantes de las ternas</w:t>
      </w:r>
      <w:r w:rsidRPr="00C912B3">
        <w:rPr>
          <w:spacing w:val="-5"/>
          <w:lang w:val="es-CO"/>
        </w:rPr>
        <w:t xml:space="preserve"> </w:t>
      </w:r>
      <w:r w:rsidRPr="00C912B3">
        <w:rPr>
          <w:lang w:val="es-CO"/>
        </w:rPr>
        <w:t>definitivas</w:t>
      </w:r>
    </w:p>
    <w:p w14:paraId="5C86D78D" w14:textId="77777777" w:rsidR="00126009" w:rsidRPr="00C912B3" w:rsidRDefault="00126009">
      <w:pPr>
        <w:pStyle w:val="Textoindependiente"/>
        <w:spacing w:before="6"/>
        <w:rPr>
          <w:b/>
          <w:sz w:val="23"/>
          <w:lang w:val="es-CO"/>
        </w:rPr>
      </w:pPr>
    </w:p>
    <w:p w14:paraId="3C082007" w14:textId="77777777" w:rsidR="00126009" w:rsidRPr="00C912B3" w:rsidRDefault="00EA6D9F">
      <w:pPr>
        <w:pStyle w:val="Textoindependiente"/>
        <w:ind w:left="322" w:right="320"/>
        <w:jc w:val="both"/>
        <w:rPr>
          <w:lang w:val="es-CO"/>
        </w:rPr>
      </w:pPr>
      <w:r w:rsidRPr="00C912B3">
        <w:rPr>
          <w:lang w:val="es-CO"/>
        </w:rPr>
        <w:t>Los criterios de evaluación que se aplicarán para seleccionar los(as) integrantes de las ternas para la conformación del CTPD, son cinco (5) y en su totalidad suman hasta 100 puntos.</w:t>
      </w:r>
    </w:p>
    <w:p w14:paraId="1EC18449" w14:textId="77777777" w:rsidR="00126009" w:rsidRPr="00C912B3" w:rsidRDefault="00126009">
      <w:pPr>
        <w:pStyle w:val="Textoindependiente"/>
        <w:spacing w:before="11"/>
        <w:rPr>
          <w:sz w:val="23"/>
          <w:lang w:val="es-CO"/>
        </w:rPr>
      </w:pPr>
    </w:p>
    <w:p w14:paraId="00FCB2E6" w14:textId="77777777" w:rsidR="00126009" w:rsidRPr="00C912B3" w:rsidRDefault="00EA6D9F">
      <w:pPr>
        <w:pStyle w:val="Textoindependiente"/>
        <w:ind w:left="322" w:right="1294"/>
        <w:rPr>
          <w:lang w:val="es-CO"/>
        </w:rPr>
      </w:pPr>
      <w:r w:rsidRPr="00C912B3">
        <w:rPr>
          <w:lang w:val="es-CO"/>
        </w:rPr>
        <w:t>Criterio 1: Cumplir a cabalidad con las reglas para la evaluación de hojas de vida. Cero (0) puntos. Es un criterio clasificatorio.</w:t>
      </w:r>
    </w:p>
    <w:p w14:paraId="7967D4E1" w14:textId="77777777" w:rsidR="00126009" w:rsidRPr="00C912B3" w:rsidRDefault="00126009">
      <w:pPr>
        <w:pStyle w:val="Textoindependiente"/>
        <w:spacing w:before="9"/>
        <w:rPr>
          <w:sz w:val="23"/>
          <w:lang w:val="es-CO"/>
        </w:rPr>
      </w:pPr>
    </w:p>
    <w:p w14:paraId="1F5EA5D7" w14:textId="77777777" w:rsidR="00126009" w:rsidRPr="00C912B3" w:rsidRDefault="00EA6D9F">
      <w:pPr>
        <w:pStyle w:val="Textoindependiente"/>
        <w:ind w:left="322" w:right="6671"/>
        <w:rPr>
          <w:lang w:val="es-CO"/>
        </w:rPr>
      </w:pPr>
      <w:r w:rsidRPr="00C912B3">
        <w:rPr>
          <w:lang w:val="es-CO"/>
        </w:rPr>
        <w:t>Criterio 2: Estudios. Hasta quince (15) puntos.</w:t>
      </w:r>
    </w:p>
    <w:p w14:paraId="0D0CEFEB" w14:textId="77777777" w:rsidR="00126009" w:rsidRPr="00C912B3" w:rsidRDefault="00126009">
      <w:pPr>
        <w:pStyle w:val="Textoindependiente"/>
        <w:spacing w:before="10"/>
        <w:rPr>
          <w:sz w:val="23"/>
          <w:lang w:val="es-CO"/>
        </w:rPr>
      </w:pPr>
    </w:p>
    <w:p w14:paraId="445CB06F" w14:textId="77777777" w:rsidR="00126009" w:rsidRPr="00C912B3" w:rsidRDefault="00EA6D9F">
      <w:pPr>
        <w:pStyle w:val="Textoindependiente"/>
        <w:spacing w:before="1"/>
        <w:ind w:left="322" w:right="4273"/>
        <w:rPr>
          <w:lang w:val="es-CO"/>
        </w:rPr>
      </w:pPr>
      <w:r w:rsidRPr="00C912B3">
        <w:rPr>
          <w:lang w:val="es-CO"/>
        </w:rPr>
        <w:t>Criterio 3: Experiencia en el sector que representa. Hasta veinticinco (25) puntos.</w:t>
      </w:r>
    </w:p>
    <w:p w14:paraId="32E976A8" w14:textId="77777777" w:rsidR="00126009" w:rsidRPr="00C912B3" w:rsidRDefault="00126009">
      <w:pPr>
        <w:pStyle w:val="Textoindependiente"/>
        <w:rPr>
          <w:lang w:val="es-CO"/>
        </w:rPr>
      </w:pPr>
    </w:p>
    <w:p w14:paraId="4179C6D3" w14:textId="77777777" w:rsidR="00126009" w:rsidRPr="00C912B3" w:rsidRDefault="00EA6D9F">
      <w:pPr>
        <w:pStyle w:val="Textoindependiente"/>
        <w:ind w:left="322" w:right="4699"/>
        <w:rPr>
          <w:lang w:val="es-CO"/>
        </w:rPr>
      </w:pPr>
      <w:r w:rsidRPr="00C912B3">
        <w:rPr>
          <w:lang w:val="es-CO"/>
        </w:rPr>
        <w:t>Criterio 4: Experiencia en Planeación Pública. Hasta veinticinco (25) puntos.</w:t>
      </w:r>
    </w:p>
    <w:p w14:paraId="77CD648A" w14:textId="77777777" w:rsidR="00126009" w:rsidRPr="00C912B3" w:rsidRDefault="00126009">
      <w:pPr>
        <w:pStyle w:val="Textoindependiente"/>
        <w:spacing w:before="11"/>
        <w:rPr>
          <w:sz w:val="23"/>
          <w:lang w:val="es-CO"/>
        </w:rPr>
      </w:pPr>
    </w:p>
    <w:p w14:paraId="1D9704CF" w14:textId="77777777" w:rsidR="00126009" w:rsidRPr="00C912B3" w:rsidRDefault="00EA6D9F">
      <w:pPr>
        <w:pStyle w:val="Textoindependiente"/>
        <w:ind w:left="322" w:right="2980"/>
        <w:rPr>
          <w:lang w:val="es-CO"/>
        </w:rPr>
      </w:pPr>
      <w:r w:rsidRPr="00C912B3">
        <w:rPr>
          <w:lang w:val="es-CO"/>
        </w:rPr>
        <w:t>Criterio 5: Experiencia en Procesos de Participación Ciudadana. Hasta treinta y cinco (35) puntos.</w:t>
      </w:r>
    </w:p>
    <w:p w14:paraId="45A04AA5" w14:textId="77777777" w:rsidR="00126009" w:rsidRPr="00C912B3" w:rsidRDefault="00126009">
      <w:pPr>
        <w:pStyle w:val="Textoindependiente"/>
        <w:rPr>
          <w:lang w:val="es-CO"/>
        </w:rPr>
      </w:pPr>
    </w:p>
    <w:p w14:paraId="315C86CA" w14:textId="77777777" w:rsidR="00126009" w:rsidRPr="00C912B3" w:rsidRDefault="00EA6D9F">
      <w:pPr>
        <w:pStyle w:val="Textoindependiente"/>
        <w:ind w:left="322"/>
        <w:rPr>
          <w:lang w:val="es-CO"/>
        </w:rPr>
      </w:pPr>
      <w:r w:rsidRPr="00C912B3">
        <w:rPr>
          <w:lang w:val="es-CO"/>
        </w:rPr>
        <w:t>Se describen a continuación:</w:t>
      </w:r>
    </w:p>
    <w:p w14:paraId="45ABCDF9" w14:textId="77777777" w:rsidR="00126009" w:rsidRPr="00C912B3" w:rsidRDefault="00126009">
      <w:pPr>
        <w:pStyle w:val="Textoindependiente"/>
        <w:spacing w:before="4"/>
        <w:rPr>
          <w:lang w:val="es-CO"/>
        </w:rPr>
      </w:pPr>
    </w:p>
    <w:p w14:paraId="6B099415" w14:textId="77777777" w:rsidR="00126009" w:rsidRPr="00C912B3" w:rsidRDefault="00EA6D9F">
      <w:pPr>
        <w:pStyle w:val="Ttulo2"/>
        <w:spacing w:before="1"/>
        <w:ind w:right="315"/>
        <w:jc w:val="both"/>
        <w:rPr>
          <w:lang w:val="es-CO"/>
        </w:rPr>
      </w:pPr>
      <w:r w:rsidRPr="00C912B3">
        <w:rPr>
          <w:lang w:val="es-CO"/>
        </w:rPr>
        <w:t>Criterio 1: Cumplir a cabalidad con las reglas para la evaluación de hojas de vida de candidatos(as) a terna para suplir vacantes definitivas ante el CTPD. 0 puntos. Clasificatorio.</w:t>
      </w:r>
    </w:p>
    <w:p w14:paraId="6982E688" w14:textId="77777777" w:rsidR="00126009" w:rsidRPr="00C912B3" w:rsidRDefault="00EA6D9F">
      <w:pPr>
        <w:pStyle w:val="Textoindependiente"/>
        <w:ind w:left="322" w:right="187"/>
        <w:rPr>
          <w:lang w:val="es-CO"/>
        </w:rPr>
      </w:pPr>
      <w:r w:rsidRPr="00C912B3">
        <w:rPr>
          <w:lang w:val="es-CO"/>
        </w:rPr>
        <w:t>El incumplimiento de alguna regla podrá descalificar a los(as) postulantes, a juicio del Comité Evaluador.</w:t>
      </w:r>
    </w:p>
    <w:p w14:paraId="5DD2E7D1" w14:textId="77777777" w:rsidR="00126009" w:rsidRPr="00C912B3" w:rsidRDefault="00126009">
      <w:pPr>
        <w:pStyle w:val="Textoindependiente"/>
        <w:spacing w:before="9"/>
        <w:rPr>
          <w:lang w:val="es-CO"/>
        </w:rPr>
      </w:pPr>
    </w:p>
    <w:p w14:paraId="7F1412CA" w14:textId="77777777" w:rsidR="00126009" w:rsidRPr="00C912B3" w:rsidRDefault="00EA6D9F">
      <w:pPr>
        <w:pStyle w:val="Ttulo2"/>
        <w:rPr>
          <w:lang w:val="es-CO"/>
        </w:rPr>
      </w:pPr>
      <w:r w:rsidRPr="00C912B3">
        <w:rPr>
          <w:lang w:val="es-CO"/>
        </w:rPr>
        <w:t>Criterio 2: Estudios. Hasta 15 puntos.</w:t>
      </w:r>
    </w:p>
    <w:p w14:paraId="4021D5BB" w14:textId="77777777" w:rsidR="00126009" w:rsidRPr="00C912B3" w:rsidRDefault="00126009">
      <w:pPr>
        <w:pStyle w:val="Textoindependiente"/>
        <w:spacing w:before="6"/>
        <w:rPr>
          <w:b/>
          <w:i/>
          <w:sz w:val="23"/>
          <w:lang w:val="es-CO"/>
        </w:rPr>
      </w:pPr>
    </w:p>
    <w:p w14:paraId="6D1134A2" w14:textId="77777777" w:rsidR="00126009" w:rsidRPr="00C912B3" w:rsidRDefault="00EA6D9F">
      <w:pPr>
        <w:pStyle w:val="Textoindependiente"/>
        <w:ind w:left="322" w:right="314"/>
        <w:jc w:val="both"/>
        <w:rPr>
          <w:lang w:val="es-CO"/>
        </w:rPr>
      </w:pPr>
      <w:r w:rsidRPr="00C912B3">
        <w:rPr>
          <w:lang w:val="es-CO"/>
        </w:rPr>
        <w:t>Se otorgarán puntos a los(as) candidatos(as) que acrediten únicamente con título o acta de grado expedido por entidad de educación debidamente registrada ante el Ministerio de Educación Nacional, el respectivo grado, así:</w:t>
      </w:r>
    </w:p>
    <w:p w14:paraId="481D128D" w14:textId="77777777" w:rsidR="00126009" w:rsidRPr="00C912B3" w:rsidRDefault="00126009">
      <w:pPr>
        <w:pStyle w:val="Textoindependiente"/>
        <w:spacing w:before="1"/>
        <w:rPr>
          <w:lang w:val="es-CO"/>
        </w:rPr>
      </w:pPr>
    </w:p>
    <w:p w14:paraId="1E5D940D" w14:textId="77777777" w:rsidR="00126009" w:rsidRPr="00C912B3" w:rsidRDefault="00EA6D9F">
      <w:pPr>
        <w:pStyle w:val="Prrafodelista"/>
        <w:numPr>
          <w:ilvl w:val="1"/>
          <w:numId w:val="7"/>
        </w:numPr>
        <w:tabs>
          <w:tab w:val="left" w:pos="1041"/>
          <w:tab w:val="left" w:pos="1042"/>
        </w:tabs>
        <w:spacing w:line="293" w:lineRule="exact"/>
        <w:rPr>
          <w:sz w:val="24"/>
          <w:lang w:val="es-CO"/>
        </w:rPr>
      </w:pPr>
      <w:r w:rsidRPr="00C912B3">
        <w:rPr>
          <w:sz w:val="24"/>
          <w:lang w:val="es-CO"/>
        </w:rPr>
        <w:t>6 puntos por título de educación básica</w:t>
      </w:r>
      <w:r w:rsidRPr="00C912B3">
        <w:rPr>
          <w:spacing w:val="-3"/>
          <w:sz w:val="24"/>
          <w:lang w:val="es-CO"/>
        </w:rPr>
        <w:t xml:space="preserve"> </w:t>
      </w:r>
      <w:r w:rsidRPr="00C912B3">
        <w:rPr>
          <w:sz w:val="24"/>
          <w:lang w:val="es-CO"/>
        </w:rPr>
        <w:t>primaria.</w:t>
      </w:r>
    </w:p>
    <w:p w14:paraId="07056E9F" w14:textId="77777777" w:rsidR="00126009" w:rsidRPr="00C912B3" w:rsidRDefault="00EA6D9F">
      <w:pPr>
        <w:pStyle w:val="Prrafodelista"/>
        <w:numPr>
          <w:ilvl w:val="1"/>
          <w:numId w:val="7"/>
        </w:numPr>
        <w:tabs>
          <w:tab w:val="left" w:pos="1041"/>
          <w:tab w:val="left" w:pos="1042"/>
        </w:tabs>
        <w:spacing w:line="293" w:lineRule="exact"/>
        <w:rPr>
          <w:sz w:val="24"/>
          <w:lang w:val="es-CO"/>
        </w:rPr>
      </w:pPr>
      <w:r w:rsidRPr="00C912B3">
        <w:rPr>
          <w:sz w:val="24"/>
          <w:lang w:val="es-CO"/>
        </w:rPr>
        <w:t>7 puntos por título de educación secundaria (noveno</w:t>
      </w:r>
      <w:r w:rsidRPr="00C912B3">
        <w:rPr>
          <w:spacing w:val="-3"/>
          <w:sz w:val="24"/>
          <w:lang w:val="es-CO"/>
        </w:rPr>
        <w:t xml:space="preserve"> </w:t>
      </w:r>
      <w:r w:rsidRPr="00C912B3">
        <w:rPr>
          <w:sz w:val="24"/>
          <w:lang w:val="es-CO"/>
        </w:rPr>
        <w:t>grado).</w:t>
      </w:r>
    </w:p>
    <w:p w14:paraId="76719091" w14:textId="77777777" w:rsidR="00126009" w:rsidRPr="00C912B3" w:rsidRDefault="00EA6D9F">
      <w:pPr>
        <w:pStyle w:val="Prrafodelista"/>
        <w:numPr>
          <w:ilvl w:val="1"/>
          <w:numId w:val="7"/>
        </w:numPr>
        <w:tabs>
          <w:tab w:val="left" w:pos="1041"/>
          <w:tab w:val="left" w:pos="1042"/>
        </w:tabs>
        <w:spacing w:before="2" w:line="293" w:lineRule="exact"/>
        <w:rPr>
          <w:sz w:val="24"/>
          <w:lang w:val="es-CO"/>
        </w:rPr>
      </w:pPr>
      <w:r w:rsidRPr="00C912B3">
        <w:rPr>
          <w:sz w:val="24"/>
          <w:lang w:val="es-CO"/>
        </w:rPr>
        <w:t>8 puntos por título de bachiller (undécimo grado).</w:t>
      </w:r>
    </w:p>
    <w:p w14:paraId="7DC3FD76" w14:textId="77777777" w:rsidR="00126009" w:rsidRPr="00C912B3" w:rsidRDefault="00EA6D9F">
      <w:pPr>
        <w:pStyle w:val="Prrafodelista"/>
        <w:numPr>
          <w:ilvl w:val="1"/>
          <w:numId w:val="7"/>
        </w:numPr>
        <w:tabs>
          <w:tab w:val="left" w:pos="1041"/>
          <w:tab w:val="left" w:pos="1042"/>
        </w:tabs>
        <w:spacing w:line="293" w:lineRule="exact"/>
        <w:rPr>
          <w:sz w:val="24"/>
          <w:lang w:val="es-CO"/>
        </w:rPr>
      </w:pPr>
      <w:r w:rsidRPr="00C912B3">
        <w:rPr>
          <w:sz w:val="24"/>
          <w:lang w:val="es-CO"/>
        </w:rPr>
        <w:t>9 puntos por título de</w:t>
      </w:r>
      <w:r w:rsidRPr="00C912B3">
        <w:rPr>
          <w:spacing w:val="-1"/>
          <w:sz w:val="24"/>
          <w:lang w:val="es-CO"/>
        </w:rPr>
        <w:t xml:space="preserve"> </w:t>
      </w:r>
      <w:r w:rsidRPr="00C912B3">
        <w:rPr>
          <w:sz w:val="24"/>
          <w:lang w:val="es-CO"/>
        </w:rPr>
        <w:t>técnico.</w:t>
      </w:r>
    </w:p>
    <w:p w14:paraId="62DFA28F" w14:textId="77777777" w:rsidR="00126009" w:rsidRPr="00C912B3" w:rsidRDefault="00EA6D9F">
      <w:pPr>
        <w:pStyle w:val="Prrafodelista"/>
        <w:numPr>
          <w:ilvl w:val="1"/>
          <w:numId w:val="7"/>
        </w:numPr>
        <w:tabs>
          <w:tab w:val="left" w:pos="1041"/>
          <w:tab w:val="left" w:pos="1042"/>
        </w:tabs>
        <w:spacing w:line="293" w:lineRule="exact"/>
        <w:rPr>
          <w:sz w:val="24"/>
          <w:lang w:val="es-CO"/>
        </w:rPr>
      </w:pPr>
      <w:r w:rsidRPr="00C912B3">
        <w:rPr>
          <w:sz w:val="24"/>
          <w:lang w:val="es-CO"/>
        </w:rPr>
        <w:t>10 puntos por título</w:t>
      </w:r>
      <w:r w:rsidRPr="00C912B3">
        <w:rPr>
          <w:spacing w:val="-1"/>
          <w:sz w:val="24"/>
          <w:lang w:val="es-CO"/>
        </w:rPr>
        <w:t xml:space="preserve"> </w:t>
      </w:r>
      <w:r w:rsidRPr="00C912B3">
        <w:rPr>
          <w:sz w:val="24"/>
          <w:lang w:val="es-CO"/>
        </w:rPr>
        <w:t>tecnólogo.</w:t>
      </w:r>
    </w:p>
    <w:p w14:paraId="386C2A2E" w14:textId="77777777" w:rsidR="00126009" w:rsidRPr="00C912B3" w:rsidRDefault="00126009">
      <w:pPr>
        <w:spacing w:line="293" w:lineRule="exact"/>
        <w:rPr>
          <w:sz w:val="24"/>
          <w:lang w:val="es-CO"/>
        </w:rPr>
        <w:sectPr w:rsidR="00126009" w:rsidRPr="00C912B3">
          <w:pgSz w:w="12240" w:h="15840"/>
          <w:pgMar w:top="1700" w:right="1380" w:bottom="1960" w:left="1380" w:header="569" w:footer="1693" w:gutter="0"/>
          <w:cols w:space="720"/>
        </w:sectPr>
      </w:pPr>
    </w:p>
    <w:p w14:paraId="289B0592" w14:textId="77777777" w:rsidR="00126009" w:rsidRPr="00C912B3" w:rsidRDefault="00EA6D9F">
      <w:pPr>
        <w:ind w:left="4168"/>
        <w:rPr>
          <w:sz w:val="20"/>
          <w:lang w:val="es-CO"/>
        </w:rPr>
      </w:pPr>
      <w:r w:rsidRPr="00C912B3">
        <w:rPr>
          <w:spacing w:val="-46"/>
          <w:sz w:val="20"/>
          <w:lang w:val="es-CO"/>
        </w:rPr>
        <w:lastRenderedPageBreak/>
        <w:t xml:space="preserve"> </w:t>
      </w:r>
      <w:r w:rsidR="00C912B3" w:rsidRPr="00C912B3">
        <w:rPr>
          <w:noProof/>
          <w:spacing w:val="-46"/>
          <w:sz w:val="20"/>
          <w:lang w:val="es-CO" w:eastAsia="es-CO"/>
        </w:rPr>
        <mc:AlternateContent>
          <mc:Choice Requires="wpg">
            <w:drawing>
              <wp:inline distT="0" distB="0" distL="0" distR="0" wp14:anchorId="71918287" wp14:editId="7649685B">
                <wp:extent cx="721995" cy="721360"/>
                <wp:effectExtent l="10795" t="3175" r="10160" b="0"/>
                <wp:docPr id="2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 cy="721360"/>
                          <a:chOff x="0" y="0"/>
                          <a:chExt cx="1137" cy="1136"/>
                        </a:xfrm>
                      </wpg:grpSpPr>
                      <pic:pic xmlns:pic="http://schemas.openxmlformats.org/drawingml/2006/picture">
                        <pic:nvPicPr>
                          <pic:cNvPr id="29"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6" y="0"/>
                            <a:ext cx="1009" cy="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1" y="1071"/>
                            <a:ext cx="1009" cy="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Line 11"/>
                        <wps:cNvCnPr>
                          <a:cxnSpLocks noChangeShapeType="1"/>
                        </wps:cNvCnPr>
                        <wps:spPr bwMode="auto">
                          <a:xfrm>
                            <a:off x="0" y="1008"/>
                            <a:ext cx="1136" cy="0"/>
                          </a:xfrm>
                          <a:prstGeom prst="line">
                            <a:avLst/>
                          </a:prstGeom>
                          <a:noFill/>
                          <a:ln w="4135">
                            <a:solidFill>
                              <a:srgbClr val="00010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AA2FD1" id="Group 10" o:spid="_x0000_s1026" style="width:56.85pt;height:56.8pt;mso-position-horizontal-relative:char;mso-position-vertical-relative:line" coordsize="1137,1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6;width:1009;height: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">
                  <v:imagedata r:id="rId19" o:title=""/>
                </v:shape>
                <v:shape id="Picture 12" o:spid="_x0000_s1028" type="#_x0000_t75" style="position:absolute;left:71;top:1071;width:1009;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">
                  <v:imagedata r:id="rId20" o:title=""/>
                </v:shape>
                <v:line id="Line 11" o:spid="_x0000_s1029" style="position:absolute;visibility:visible;mso-wrap-style:square" from="0,1008" to="1136,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" strokecolor="#000101" strokeweight=".1149mm"/>
                <w10:anchorlock/>
              </v:group>
            </w:pict>
          </mc:Fallback>
        </mc:AlternateContent>
      </w:r>
    </w:p>
    <w:p w14:paraId="5E318A3A" w14:textId="77777777" w:rsidR="00126009" w:rsidRPr="00C912B3" w:rsidRDefault="00EA6D9F">
      <w:pPr>
        <w:pStyle w:val="Prrafodelista"/>
        <w:numPr>
          <w:ilvl w:val="1"/>
          <w:numId w:val="7"/>
        </w:numPr>
        <w:tabs>
          <w:tab w:val="left" w:pos="1041"/>
          <w:tab w:val="left" w:pos="1042"/>
        </w:tabs>
        <w:spacing w:line="266" w:lineRule="exact"/>
        <w:rPr>
          <w:sz w:val="24"/>
          <w:lang w:val="es-CO"/>
        </w:rPr>
      </w:pPr>
      <w:r w:rsidRPr="00C912B3">
        <w:rPr>
          <w:sz w:val="24"/>
          <w:lang w:val="es-CO"/>
        </w:rPr>
        <w:t>12 puntos por título universitario de</w:t>
      </w:r>
      <w:r w:rsidRPr="00C912B3">
        <w:rPr>
          <w:spacing w:val="-1"/>
          <w:sz w:val="24"/>
          <w:lang w:val="es-CO"/>
        </w:rPr>
        <w:t xml:space="preserve"> </w:t>
      </w:r>
      <w:r w:rsidRPr="00C912B3">
        <w:rPr>
          <w:sz w:val="24"/>
          <w:lang w:val="es-CO"/>
        </w:rPr>
        <w:t>pregrado.</w:t>
      </w:r>
    </w:p>
    <w:p w14:paraId="2D90CB42" w14:textId="77777777" w:rsidR="00126009" w:rsidRPr="00C912B3" w:rsidRDefault="00EA6D9F">
      <w:pPr>
        <w:pStyle w:val="Prrafodelista"/>
        <w:numPr>
          <w:ilvl w:val="1"/>
          <w:numId w:val="7"/>
        </w:numPr>
        <w:tabs>
          <w:tab w:val="left" w:pos="1041"/>
          <w:tab w:val="left" w:pos="1042"/>
        </w:tabs>
        <w:spacing w:line="293" w:lineRule="exact"/>
        <w:rPr>
          <w:sz w:val="24"/>
          <w:lang w:val="es-CO"/>
        </w:rPr>
      </w:pPr>
      <w:r w:rsidRPr="00C912B3">
        <w:rPr>
          <w:sz w:val="24"/>
          <w:lang w:val="es-CO"/>
        </w:rPr>
        <w:t>13 puntos por título de</w:t>
      </w:r>
      <w:r w:rsidRPr="00C912B3">
        <w:rPr>
          <w:spacing w:val="-1"/>
          <w:sz w:val="24"/>
          <w:lang w:val="es-CO"/>
        </w:rPr>
        <w:t xml:space="preserve"> </w:t>
      </w:r>
      <w:r w:rsidRPr="00C912B3">
        <w:rPr>
          <w:sz w:val="24"/>
          <w:lang w:val="es-CO"/>
        </w:rPr>
        <w:t>especialización.</w:t>
      </w:r>
    </w:p>
    <w:p w14:paraId="26D263F1" w14:textId="77777777" w:rsidR="00126009" w:rsidRPr="00C912B3" w:rsidRDefault="00EA6D9F">
      <w:pPr>
        <w:pStyle w:val="Prrafodelista"/>
        <w:numPr>
          <w:ilvl w:val="1"/>
          <w:numId w:val="7"/>
        </w:numPr>
        <w:tabs>
          <w:tab w:val="left" w:pos="1041"/>
          <w:tab w:val="left" w:pos="1042"/>
        </w:tabs>
        <w:spacing w:line="293" w:lineRule="exact"/>
        <w:rPr>
          <w:sz w:val="24"/>
          <w:lang w:val="es-CO"/>
        </w:rPr>
      </w:pPr>
      <w:r w:rsidRPr="00C912B3">
        <w:rPr>
          <w:sz w:val="24"/>
          <w:lang w:val="es-CO"/>
        </w:rPr>
        <w:t>15 puntos por título de maestría o</w:t>
      </w:r>
      <w:r w:rsidRPr="00C912B3">
        <w:rPr>
          <w:spacing w:val="-3"/>
          <w:sz w:val="24"/>
          <w:lang w:val="es-CO"/>
        </w:rPr>
        <w:t xml:space="preserve"> </w:t>
      </w:r>
      <w:r w:rsidRPr="00C912B3">
        <w:rPr>
          <w:sz w:val="24"/>
          <w:lang w:val="es-CO"/>
        </w:rPr>
        <w:t>doctorado.</w:t>
      </w:r>
    </w:p>
    <w:p w14:paraId="7050DA88" w14:textId="77777777" w:rsidR="00126009" w:rsidRPr="00C912B3" w:rsidRDefault="00126009">
      <w:pPr>
        <w:pStyle w:val="Textoindependiente"/>
        <w:spacing w:before="8"/>
        <w:rPr>
          <w:sz w:val="23"/>
          <w:lang w:val="es-CO"/>
        </w:rPr>
      </w:pPr>
    </w:p>
    <w:p w14:paraId="68DC8645" w14:textId="77777777" w:rsidR="00126009" w:rsidRPr="00C912B3" w:rsidRDefault="00EA6D9F">
      <w:pPr>
        <w:pStyle w:val="Textoindependiente"/>
        <w:ind w:left="322" w:right="318"/>
        <w:jc w:val="both"/>
        <w:rPr>
          <w:lang w:val="es-CO"/>
        </w:rPr>
      </w:pPr>
      <w:r w:rsidRPr="00C912B3">
        <w:rPr>
          <w:lang w:val="es-CO"/>
        </w:rPr>
        <w:t>Se otorgarán puntos adicionales al (a la) candidato(a) que demuestre certificados académicos, de cursos de extensión o diplomados relacionados únicamente con planeación pública o con participación ciudadana, así:</w:t>
      </w:r>
    </w:p>
    <w:p w14:paraId="6F17F070" w14:textId="77777777" w:rsidR="00126009" w:rsidRPr="00C912B3" w:rsidRDefault="00126009">
      <w:pPr>
        <w:pStyle w:val="Textoindependiente"/>
        <w:spacing w:before="1"/>
        <w:rPr>
          <w:lang w:val="es-CO"/>
        </w:rPr>
      </w:pPr>
    </w:p>
    <w:p w14:paraId="046FDDB2" w14:textId="77777777" w:rsidR="00126009" w:rsidRPr="00C912B3" w:rsidRDefault="00EA6D9F">
      <w:pPr>
        <w:pStyle w:val="Prrafodelista"/>
        <w:numPr>
          <w:ilvl w:val="1"/>
          <w:numId w:val="7"/>
        </w:numPr>
        <w:tabs>
          <w:tab w:val="left" w:pos="1041"/>
          <w:tab w:val="left" w:pos="1042"/>
        </w:tabs>
        <w:rPr>
          <w:sz w:val="24"/>
          <w:lang w:val="es-CO"/>
        </w:rPr>
      </w:pPr>
      <w:r w:rsidRPr="00C912B3">
        <w:rPr>
          <w:sz w:val="24"/>
          <w:lang w:val="es-CO"/>
        </w:rPr>
        <w:t>1 punto por cada diplomado certificado o curso de extensión de mínimo 100</w:t>
      </w:r>
      <w:r w:rsidRPr="00C912B3">
        <w:rPr>
          <w:spacing w:val="-8"/>
          <w:sz w:val="24"/>
          <w:lang w:val="es-CO"/>
        </w:rPr>
        <w:t xml:space="preserve"> </w:t>
      </w:r>
      <w:r w:rsidRPr="00C912B3">
        <w:rPr>
          <w:sz w:val="24"/>
          <w:lang w:val="es-CO"/>
        </w:rPr>
        <w:t>horas.</w:t>
      </w:r>
    </w:p>
    <w:p w14:paraId="5298A372" w14:textId="77777777" w:rsidR="00126009" w:rsidRPr="00C912B3" w:rsidRDefault="00126009">
      <w:pPr>
        <w:pStyle w:val="Textoindependiente"/>
        <w:rPr>
          <w:lang w:val="es-CO"/>
        </w:rPr>
      </w:pPr>
    </w:p>
    <w:p w14:paraId="44C32594" w14:textId="77777777" w:rsidR="00126009" w:rsidRPr="00C912B3" w:rsidRDefault="00EA6D9F">
      <w:pPr>
        <w:pStyle w:val="Ttulo1"/>
        <w:spacing w:before="1" w:line="274" w:lineRule="exact"/>
        <w:jc w:val="left"/>
        <w:rPr>
          <w:lang w:val="es-CO"/>
        </w:rPr>
      </w:pPr>
      <w:r w:rsidRPr="00C912B3">
        <w:rPr>
          <w:lang w:val="es-CO"/>
        </w:rPr>
        <w:t>Notas aclaratorias:</w:t>
      </w:r>
    </w:p>
    <w:p w14:paraId="0D857E74" w14:textId="77777777" w:rsidR="00126009" w:rsidRPr="00C912B3" w:rsidRDefault="00EA6D9F">
      <w:pPr>
        <w:pStyle w:val="Prrafodelista"/>
        <w:numPr>
          <w:ilvl w:val="0"/>
          <w:numId w:val="5"/>
        </w:numPr>
        <w:tabs>
          <w:tab w:val="left" w:pos="682"/>
        </w:tabs>
        <w:spacing w:line="274" w:lineRule="exact"/>
        <w:rPr>
          <w:sz w:val="24"/>
          <w:lang w:val="es-CO"/>
        </w:rPr>
      </w:pPr>
      <w:r w:rsidRPr="00C912B3">
        <w:rPr>
          <w:sz w:val="24"/>
          <w:lang w:val="es-CO"/>
        </w:rPr>
        <w:t>En ningún caso se puede duplicar la puntuación por acumulación de títulos</w:t>
      </w:r>
      <w:r w:rsidRPr="00C912B3">
        <w:rPr>
          <w:spacing w:val="-10"/>
          <w:sz w:val="24"/>
          <w:lang w:val="es-CO"/>
        </w:rPr>
        <w:t xml:space="preserve"> </w:t>
      </w:r>
      <w:r w:rsidRPr="00C912B3">
        <w:rPr>
          <w:sz w:val="24"/>
          <w:lang w:val="es-CO"/>
        </w:rPr>
        <w:t>académicos.</w:t>
      </w:r>
    </w:p>
    <w:p w14:paraId="5550D9E4" w14:textId="77777777" w:rsidR="00126009" w:rsidRPr="00C912B3" w:rsidRDefault="00EA6D9F">
      <w:pPr>
        <w:pStyle w:val="Prrafodelista"/>
        <w:numPr>
          <w:ilvl w:val="0"/>
          <w:numId w:val="5"/>
        </w:numPr>
        <w:tabs>
          <w:tab w:val="left" w:pos="682"/>
        </w:tabs>
        <w:ind w:right="313"/>
        <w:jc w:val="both"/>
        <w:rPr>
          <w:sz w:val="24"/>
          <w:lang w:val="es-CO"/>
        </w:rPr>
      </w:pPr>
      <w:r w:rsidRPr="00C912B3">
        <w:rPr>
          <w:sz w:val="24"/>
          <w:lang w:val="es-CO"/>
        </w:rPr>
        <w:t xml:space="preserve">Los certificados de estudio válidos son copia simple acta de grado o diploma expedido por entidad de educación debidamente registrada ante el Ministerio de Educación Nacional, En caso que sea un </w:t>
      </w:r>
      <w:r w:rsidR="00385477" w:rsidRPr="00C912B3">
        <w:rPr>
          <w:sz w:val="24"/>
          <w:lang w:val="es-CO"/>
        </w:rPr>
        <w:t>título</w:t>
      </w:r>
      <w:r w:rsidRPr="00C912B3">
        <w:rPr>
          <w:sz w:val="24"/>
          <w:lang w:val="es-CO"/>
        </w:rPr>
        <w:t xml:space="preserve"> obtenido fuera de Colombia, debe incluir la convalidación.</w:t>
      </w:r>
    </w:p>
    <w:p w14:paraId="19C3F10C" w14:textId="77777777" w:rsidR="00126009" w:rsidRPr="00C912B3" w:rsidRDefault="00EA6D9F">
      <w:pPr>
        <w:pStyle w:val="Prrafodelista"/>
        <w:numPr>
          <w:ilvl w:val="0"/>
          <w:numId w:val="5"/>
        </w:numPr>
        <w:tabs>
          <w:tab w:val="left" w:pos="680"/>
        </w:tabs>
        <w:ind w:left="679" w:right="317" w:hanging="357"/>
        <w:jc w:val="both"/>
        <w:rPr>
          <w:sz w:val="24"/>
          <w:lang w:val="es-CO"/>
        </w:rPr>
      </w:pPr>
      <w:r w:rsidRPr="00C912B3">
        <w:rPr>
          <w:sz w:val="24"/>
          <w:lang w:val="es-CO"/>
        </w:rPr>
        <w:t>Si el puntaje por cursos de extensión o diplomados supera el máximo contemplado en la escala de calificación, sólo se puntúa hasta el nivel máximo posible, es decir, hasta 15 puntos.</w:t>
      </w:r>
    </w:p>
    <w:p w14:paraId="0D031E72" w14:textId="77777777" w:rsidR="00126009" w:rsidRPr="00C912B3" w:rsidRDefault="00126009">
      <w:pPr>
        <w:pStyle w:val="Textoindependiente"/>
        <w:spacing w:before="4"/>
        <w:rPr>
          <w:lang w:val="es-CO"/>
        </w:rPr>
      </w:pPr>
    </w:p>
    <w:p w14:paraId="4BB3C106" w14:textId="77777777" w:rsidR="00126009" w:rsidRPr="00C912B3" w:rsidRDefault="00EA6D9F">
      <w:pPr>
        <w:pStyle w:val="Ttulo2"/>
        <w:jc w:val="both"/>
        <w:rPr>
          <w:lang w:val="es-CO"/>
        </w:rPr>
      </w:pPr>
      <w:r w:rsidRPr="00C912B3">
        <w:rPr>
          <w:lang w:val="es-CO"/>
        </w:rPr>
        <w:t>Criterios 3: Experiencia en el sector que representa. Hasta 25 puntos.</w:t>
      </w:r>
    </w:p>
    <w:p w14:paraId="4A00D334" w14:textId="77777777" w:rsidR="00126009" w:rsidRPr="00C912B3" w:rsidRDefault="00126009">
      <w:pPr>
        <w:pStyle w:val="Textoindependiente"/>
        <w:spacing w:before="5"/>
        <w:rPr>
          <w:b/>
          <w:i/>
          <w:sz w:val="23"/>
          <w:lang w:val="es-CO"/>
        </w:rPr>
      </w:pPr>
    </w:p>
    <w:p w14:paraId="1CB34B6F" w14:textId="77777777" w:rsidR="00126009" w:rsidRPr="00C912B3" w:rsidRDefault="00EA6D9F">
      <w:pPr>
        <w:pStyle w:val="Textoindependiente"/>
        <w:spacing w:before="1"/>
        <w:ind w:left="322"/>
        <w:jc w:val="both"/>
        <w:rPr>
          <w:lang w:val="es-CO"/>
        </w:rPr>
      </w:pPr>
      <w:r w:rsidRPr="00C912B3">
        <w:rPr>
          <w:lang w:val="es-CO"/>
        </w:rPr>
        <w:t>Se otorgarán a los(as) postulantes que certifiquen experiencia en el sector que representa:</w:t>
      </w:r>
    </w:p>
    <w:p w14:paraId="25619720" w14:textId="77777777" w:rsidR="00126009" w:rsidRPr="00C912B3" w:rsidRDefault="00126009">
      <w:pPr>
        <w:pStyle w:val="Textoindependiente"/>
        <w:spacing w:before="2"/>
        <w:rPr>
          <w:lang w:val="es-CO"/>
        </w:rPr>
      </w:pPr>
    </w:p>
    <w:p w14:paraId="2BEF6A23" w14:textId="77777777" w:rsidR="00126009" w:rsidRPr="00C912B3" w:rsidRDefault="00EA6D9F">
      <w:pPr>
        <w:pStyle w:val="Prrafodelista"/>
        <w:numPr>
          <w:ilvl w:val="1"/>
          <w:numId w:val="5"/>
        </w:numPr>
        <w:tabs>
          <w:tab w:val="left" w:pos="1041"/>
          <w:tab w:val="left" w:pos="1042"/>
        </w:tabs>
        <w:spacing w:line="293" w:lineRule="exact"/>
        <w:rPr>
          <w:sz w:val="24"/>
          <w:lang w:val="es-CO"/>
        </w:rPr>
      </w:pPr>
      <w:r w:rsidRPr="00C912B3">
        <w:rPr>
          <w:sz w:val="24"/>
          <w:lang w:val="es-CO"/>
        </w:rPr>
        <w:t>2 puntos por experiencia certificada menor a 1 año.</w:t>
      </w:r>
    </w:p>
    <w:p w14:paraId="1AC78D72" w14:textId="77777777" w:rsidR="00126009" w:rsidRPr="00C912B3" w:rsidRDefault="00EA6D9F">
      <w:pPr>
        <w:pStyle w:val="Prrafodelista"/>
        <w:numPr>
          <w:ilvl w:val="1"/>
          <w:numId w:val="5"/>
        </w:numPr>
        <w:tabs>
          <w:tab w:val="left" w:pos="1041"/>
          <w:tab w:val="left" w:pos="1042"/>
        </w:tabs>
        <w:spacing w:line="293" w:lineRule="exact"/>
        <w:rPr>
          <w:sz w:val="24"/>
          <w:lang w:val="es-CO"/>
        </w:rPr>
      </w:pPr>
      <w:r w:rsidRPr="00C912B3">
        <w:rPr>
          <w:sz w:val="24"/>
          <w:lang w:val="es-CO"/>
        </w:rPr>
        <w:t>5 puntos por experiencia certificada entre 1 año y 3</w:t>
      </w:r>
      <w:r w:rsidRPr="00C912B3">
        <w:rPr>
          <w:spacing w:val="-2"/>
          <w:sz w:val="24"/>
          <w:lang w:val="es-CO"/>
        </w:rPr>
        <w:t xml:space="preserve"> </w:t>
      </w:r>
      <w:r w:rsidRPr="00C912B3">
        <w:rPr>
          <w:sz w:val="24"/>
          <w:lang w:val="es-CO"/>
        </w:rPr>
        <w:t>años.</w:t>
      </w:r>
    </w:p>
    <w:p w14:paraId="748A01E3" w14:textId="77777777" w:rsidR="00126009" w:rsidRPr="00C912B3" w:rsidRDefault="00EA6D9F">
      <w:pPr>
        <w:pStyle w:val="Prrafodelista"/>
        <w:numPr>
          <w:ilvl w:val="1"/>
          <w:numId w:val="5"/>
        </w:numPr>
        <w:tabs>
          <w:tab w:val="left" w:pos="1041"/>
          <w:tab w:val="left" w:pos="1042"/>
        </w:tabs>
        <w:spacing w:line="293" w:lineRule="exact"/>
        <w:rPr>
          <w:sz w:val="24"/>
          <w:lang w:val="es-CO"/>
        </w:rPr>
      </w:pPr>
      <w:r w:rsidRPr="00C912B3">
        <w:rPr>
          <w:sz w:val="24"/>
          <w:lang w:val="es-CO"/>
        </w:rPr>
        <w:t>10 puntos por experiencia certificada entre 3 años y 5</w:t>
      </w:r>
      <w:r w:rsidRPr="00C912B3">
        <w:rPr>
          <w:spacing w:val="-13"/>
          <w:sz w:val="24"/>
          <w:lang w:val="es-CO"/>
        </w:rPr>
        <w:t xml:space="preserve"> </w:t>
      </w:r>
      <w:r w:rsidRPr="00C912B3">
        <w:rPr>
          <w:sz w:val="24"/>
          <w:lang w:val="es-CO"/>
        </w:rPr>
        <w:t>años.</w:t>
      </w:r>
    </w:p>
    <w:p w14:paraId="6D77597F" w14:textId="77777777" w:rsidR="00126009" w:rsidRPr="00C912B3" w:rsidRDefault="00EA6D9F">
      <w:pPr>
        <w:pStyle w:val="Prrafodelista"/>
        <w:numPr>
          <w:ilvl w:val="1"/>
          <w:numId w:val="5"/>
        </w:numPr>
        <w:tabs>
          <w:tab w:val="left" w:pos="1041"/>
          <w:tab w:val="left" w:pos="1042"/>
        </w:tabs>
        <w:spacing w:line="293" w:lineRule="exact"/>
        <w:rPr>
          <w:sz w:val="24"/>
          <w:lang w:val="es-CO"/>
        </w:rPr>
      </w:pPr>
      <w:r w:rsidRPr="00C912B3">
        <w:rPr>
          <w:sz w:val="24"/>
          <w:lang w:val="es-CO"/>
        </w:rPr>
        <w:t>15 puntos por experiencia certificada entre 5 años y 7</w:t>
      </w:r>
      <w:r w:rsidRPr="00C912B3">
        <w:rPr>
          <w:spacing w:val="-10"/>
          <w:sz w:val="24"/>
          <w:lang w:val="es-CO"/>
        </w:rPr>
        <w:t xml:space="preserve"> </w:t>
      </w:r>
      <w:r w:rsidRPr="00C912B3">
        <w:rPr>
          <w:sz w:val="24"/>
          <w:lang w:val="es-CO"/>
        </w:rPr>
        <w:t>años.</w:t>
      </w:r>
    </w:p>
    <w:p w14:paraId="16B15D0B" w14:textId="77777777" w:rsidR="00126009" w:rsidRPr="00C912B3" w:rsidRDefault="00EA6D9F">
      <w:pPr>
        <w:pStyle w:val="Prrafodelista"/>
        <w:numPr>
          <w:ilvl w:val="1"/>
          <w:numId w:val="5"/>
        </w:numPr>
        <w:tabs>
          <w:tab w:val="left" w:pos="1041"/>
          <w:tab w:val="left" w:pos="1042"/>
        </w:tabs>
        <w:spacing w:line="293" w:lineRule="exact"/>
        <w:rPr>
          <w:sz w:val="24"/>
          <w:lang w:val="es-CO"/>
        </w:rPr>
      </w:pPr>
      <w:r w:rsidRPr="00C912B3">
        <w:rPr>
          <w:sz w:val="24"/>
          <w:lang w:val="es-CO"/>
        </w:rPr>
        <w:t>20 puntos por experiencia certificada entre 7 años y 10</w:t>
      </w:r>
      <w:r w:rsidRPr="00C912B3">
        <w:rPr>
          <w:spacing w:val="-4"/>
          <w:sz w:val="24"/>
          <w:lang w:val="es-CO"/>
        </w:rPr>
        <w:t xml:space="preserve"> </w:t>
      </w:r>
      <w:r w:rsidRPr="00C912B3">
        <w:rPr>
          <w:sz w:val="24"/>
          <w:lang w:val="es-CO"/>
        </w:rPr>
        <w:t>años.</w:t>
      </w:r>
    </w:p>
    <w:p w14:paraId="2D4B24DF" w14:textId="77777777" w:rsidR="00126009" w:rsidRPr="00C912B3" w:rsidRDefault="00EA6D9F">
      <w:pPr>
        <w:pStyle w:val="Prrafodelista"/>
        <w:numPr>
          <w:ilvl w:val="1"/>
          <w:numId w:val="5"/>
        </w:numPr>
        <w:tabs>
          <w:tab w:val="left" w:pos="1041"/>
          <w:tab w:val="left" w:pos="1042"/>
        </w:tabs>
        <w:spacing w:line="293" w:lineRule="exact"/>
        <w:rPr>
          <w:sz w:val="24"/>
          <w:lang w:val="es-CO"/>
        </w:rPr>
      </w:pPr>
      <w:r w:rsidRPr="00C912B3">
        <w:rPr>
          <w:sz w:val="24"/>
          <w:lang w:val="es-CO"/>
        </w:rPr>
        <w:t>25 puntos por experiencia certificada a partir de 10 o más</w:t>
      </w:r>
      <w:r w:rsidRPr="00C912B3">
        <w:rPr>
          <w:spacing w:val="-2"/>
          <w:sz w:val="24"/>
          <w:lang w:val="es-CO"/>
        </w:rPr>
        <w:t xml:space="preserve"> </w:t>
      </w:r>
      <w:r w:rsidRPr="00C912B3">
        <w:rPr>
          <w:sz w:val="24"/>
          <w:lang w:val="es-CO"/>
        </w:rPr>
        <w:t>años.</w:t>
      </w:r>
    </w:p>
    <w:p w14:paraId="36D2497E" w14:textId="77777777" w:rsidR="00126009" w:rsidRPr="00C912B3" w:rsidRDefault="00126009">
      <w:pPr>
        <w:pStyle w:val="Textoindependiente"/>
        <w:rPr>
          <w:sz w:val="20"/>
          <w:lang w:val="es-CO"/>
        </w:rPr>
      </w:pPr>
    </w:p>
    <w:p w14:paraId="3C5A2F61" w14:textId="77777777" w:rsidR="00126009" w:rsidRPr="00C912B3" w:rsidRDefault="00126009">
      <w:pPr>
        <w:pStyle w:val="Textoindependiente"/>
        <w:rPr>
          <w:sz w:val="20"/>
          <w:lang w:val="es-CO"/>
        </w:rPr>
      </w:pPr>
    </w:p>
    <w:p w14:paraId="6AD87673" w14:textId="77777777" w:rsidR="00126009" w:rsidRPr="00C912B3" w:rsidRDefault="00126009">
      <w:pPr>
        <w:pStyle w:val="Textoindependiente"/>
        <w:rPr>
          <w:sz w:val="20"/>
          <w:lang w:val="es-CO"/>
        </w:rPr>
      </w:pPr>
    </w:p>
    <w:p w14:paraId="0D450E4B" w14:textId="77777777" w:rsidR="00126009" w:rsidRPr="00C912B3" w:rsidRDefault="00126009">
      <w:pPr>
        <w:pStyle w:val="Textoindependiente"/>
        <w:spacing w:before="4"/>
        <w:rPr>
          <w:sz w:val="12"/>
          <w:lang w:val="es-CO"/>
        </w:r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1201"/>
        <w:gridCol w:w="1200"/>
        <w:gridCol w:w="1200"/>
        <w:gridCol w:w="1560"/>
        <w:gridCol w:w="1201"/>
      </w:tblGrid>
      <w:tr w:rsidR="00126009" w:rsidRPr="00C912B3" w14:paraId="5BA39AE0" w14:textId="77777777">
        <w:trPr>
          <w:trHeight w:val="275"/>
        </w:trPr>
        <w:tc>
          <w:tcPr>
            <w:tcW w:w="7202" w:type="dxa"/>
            <w:gridSpan w:val="6"/>
          </w:tcPr>
          <w:p w14:paraId="2D42181B" w14:textId="77777777" w:rsidR="00126009" w:rsidRPr="00C912B3" w:rsidRDefault="00EA6D9F">
            <w:pPr>
              <w:pStyle w:val="TableParagraph"/>
              <w:spacing w:line="256" w:lineRule="exact"/>
              <w:ind w:left="2599" w:right="2593"/>
              <w:rPr>
                <w:sz w:val="24"/>
                <w:lang w:val="es-CO"/>
              </w:rPr>
            </w:pPr>
            <w:r w:rsidRPr="00C912B3">
              <w:rPr>
                <w:sz w:val="24"/>
                <w:lang w:val="es-CO"/>
              </w:rPr>
              <w:t>Años de experiencia</w:t>
            </w:r>
          </w:p>
        </w:tc>
      </w:tr>
      <w:tr w:rsidR="00126009" w:rsidRPr="00C912B3" w14:paraId="0AF84606" w14:textId="77777777">
        <w:trPr>
          <w:trHeight w:val="275"/>
        </w:trPr>
        <w:tc>
          <w:tcPr>
            <w:tcW w:w="840" w:type="dxa"/>
          </w:tcPr>
          <w:p w14:paraId="2E795FC3" w14:textId="77777777" w:rsidR="00126009" w:rsidRPr="00C912B3" w:rsidRDefault="00EA6D9F">
            <w:pPr>
              <w:pStyle w:val="TableParagraph"/>
              <w:spacing w:line="256" w:lineRule="exact"/>
              <w:ind w:right="281"/>
              <w:jc w:val="right"/>
              <w:rPr>
                <w:sz w:val="24"/>
                <w:lang w:val="es-CO"/>
              </w:rPr>
            </w:pPr>
            <w:r w:rsidRPr="00C912B3">
              <w:rPr>
                <w:sz w:val="24"/>
                <w:lang w:val="es-CO"/>
              </w:rPr>
              <w:t>&lt;1</w:t>
            </w:r>
          </w:p>
        </w:tc>
        <w:tc>
          <w:tcPr>
            <w:tcW w:w="1201" w:type="dxa"/>
          </w:tcPr>
          <w:p w14:paraId="015B9442" w14:textId="77777777" w:rsidR="00126009" w:rsidRPr="00C912B3" w:rsidRDefault="00EA6D9F">
            <w:pPr>
              <w:pStyle w:val="TableParagraph"/>
              <w:spacing w:line="256" w:lineRule="exact"/>
              <w:ind w:left="391" w:right="383"/>
              <w:rPr>
                <w:sz w:val="24"/>
                <w:lang w:val="es-CO"/>
              </w:rPr>
            </w:pPr>
            <w:r w:rsidRPr="00C912B3">
              <w:rPr>
                <w:sz w:val="24"/>
                <w:lang w:val="es-CO"/>
              </w:rPr>
              <w:t>1&lt;3</w:t>
            </w:r>
          </w:p>
        </w:tc>
        <w:tc>
          <w:tcPr>
            <w:tcW w:w="1200" w:type="dxa"/>
          </w:tcPr>
          <w:p w14:paraId="31536857" w14:textId="77777777" w:rsidR="00126009" w:rsidRPr="00C912B3" w:rsidRDefault="00EA6D9F">
            <w:pPr>
              <w:pStyle w:val="TableParagraph"/>
              <w:spacing w:line="256" w:lineRule="exact"/>
              <w:ind w:right="401"/>
              <w:jc w:val="right"/>
              <w:rPr>
                <w:sz w:val="24"/>
                <w:lang w:val="es-CO"/>
              </w:rPr>
            </w:pPr>
            <w:r w:rsidRPr="00C912B3">
              <w:rPr>
                <w:sz w:val="24"/>
                <w:lang w:val="es-CO"/>
              </w:rPr>
              <w:t>3&lt;5</w:t>
            </w:r>
          </w:p>
        </w:tc>
        <w:tc>
          <w:tcPr>
            <w:tcW w:w="1200" w:type="dxa"/>
          </w:tcPr>
          <w:p w14:paraId="67D6AC91" w14:textId="77777777" w:rsidR="00126009" w:rsidRPr="00C912B3" w:rsidRDefault="00EA6D9F">
            <w:pPr>
              <w:pStyle w:val="TableParagraph"/>
              <w:spacing w:line="256" w:lineRule="exact"/>
              <w:ind w:right="401"/>
              <w:jc w:val="right"/>
              <w:rPr>
                <w:sz w:val="24"/>
                <w:lang w:val="es-CO"/>
              </w:rPr>
            </w:pPr>
            <w:r w:rsidRPr="00C912B3">
              <w:rPr>
                <w:sz w:val="24"/>
                <w:lang w:val="es-CO"/>
              </w:rPr>
              <w:t>5&lt;7</w:t>
            </w:r>
          </w:p>
        </w:tc>
        <w:tc>
          <w:tcPr>
            <w:tcW w:w="1560" w:type="dxa"/>
          </w:tcPr>
          <w:p w14:paraId="31A72FA6" w14:textId="77777777" w:rsidR="00126009" w:rsidRPr="00C912B3" w:rsidRDefault="00EA6D9F">
            <w:pPr>
              <w:pStyle w:val="TableParagraph"/>
              <w:spacing w:line="256" w:lineRule="exact"/>
              <w:ind w:left="511" w:right="502"/>
              <w:rPr>
                <w:sz w:val="24"/>
                <w:lang w:val="es-CO"/>
              </w:rPr>
            </w:pPr>
            <w:r w:rsidRPr="00C912B3">
              <w:rPr>
                <w:sz w:val="24"/>
                <w:lang w:val="es-CO"/>
              </w:rPr>
              <w:t>7&lt;10</w:t>
            </w:r>
          </w:p>
        </w:tc>
        <w:tc>
          <w:tcPr>
            <w:tcW w:w="1201" w:type="dxa"/>
          </w:tcPr>
          <w:p w14:paraId="75DBC3ED" w14:textId="77777777" w:rsidR="00126009" w:rsidRPr="00C912B3" w:rsidRDefault="00EA6D9F">
            <w:pPr>
              <w:pStyle w:val="TableParagraph"/>
              <w:spacing w:line="256" w:lineRule="exact"/>
              <w:ind w:right="402"/>
              <w:jc w:val="right"/>
              <w:rPr>
                <w:sz w:val="24"/>
                <w:lang w:val="es-CO"/>
              </w:rPr>
            </w:pPr>
            <w:r w:rsidRPr="00C912B3">
              <w:rPr>
                <w:sz w:val="24"/>
                <w:lang w:val="es-CO"/>
              </w:rPr>
              <w:t>+10</w:t>
            </w:r>
          </w:p>
        </w:tc>
      </w:tr>
      <w:tr w:rsidR="00126009" w:rsidRPr="00C912B3" w14:paraId="17947C42" w14:textId="77777777">
        <w:trPr>
          <w:trHeight w:val="278"/>
        </w:trPr>
        <w:tc>
          <w:tcPr>
            <w:tcW w:w="7202" w:type="dxa"/>
            <w:gridSpan w:val="6"/>
          </w:tcPr>
          <w:p w14:paraId="71A30F72" w14:textId="77777777" w:rsidR="00126009" w:rsidRPr="00C912B3" w:rsidRDefault="00EA6D9F">
            <w:pPr>
              <w:pStyle w:val="TableParagraph"/>
              <w:spacing w:line="259" w:lineRule="exact"/>
              <w:ind w:left="2599" w:right="2591"/>
              <w:rPr>
                <w:sz w:val="24"/>
                <w:lang w:val="es-CO"/>
              </w:rPr>
            </w:pPr>
            <w:r w:rsidRPr="00C912B3">
              <w:rPr>
                <w:sz w:val="24"/>
                <w:lang w:val="es-CO"/>
              </w:rPr>
              <w:t>Puntos posibles</w:t>
            </w:r>
          </w:p>
        </w:tc>
      </w:tr>
      <w:tr w:rsidR="00126009" w:rsidRPr="00C912B3" w14:paraId="54A38091" w14:textId="77777777">
        <w:trPr>
          <w:trHeight w:val="275"/>
        </w:trPr>
        <w:tc>
          <w:tcPr>
            <w:tcW w:w="840" w:type="dxa"/>
          </w:tcPr>
          <w:p w14:paraId="366F9C8F" w14:textId="77777777" w:rsidR="00126009" w:rsidRPr="00C912B3" w:rsidRDefault="00EA6D9F">
            <w:pPr>
              <w:pStyle w:val="TableParagraph"/>
              <w:spacing w:line="256" w:lineRule="exact"/>
              <w:ind w:right="348"/>
              <w:jc w:val="right"/>
              <w:rPr>
                <w:sz w:val="24"/>
                <w:lang w:val="es-CO"/>
              </w:rPr>
            </w:pPr>
            <w:r w:rsidRPr="00C912B3">
              <w:rPr>
                <w:sz w:val="24"/>
                <w:lang w:val="es-CO"/>
              </w:rPr>
              <w:t>2</w:t>
            </w:r>
          </w:p>
        </w:tc>
        <w:tc>
          <w:tcPr>
            <w:tcW w:w="1201" w:type="dxa"/>
          </w:tcPr>
          <w:p w14:paraId="72D5F6B5" w14:textId="77777777" w:rsidR="00126009" w:rsidRPr="00C912B3" w:rsidRDefault="00EA6D9F">
            <w:pPr>
              <w:pStyle w:val="TableParagraph"/>
              <w:spacing w:line="256" w:lineRule="exact"/>
              <w:ind w:left="9"/>
              <w:rPr>
                <w:sz w:val="24"/>
                <w:lang w:val="es-CO"/>
              </w:rPr>
            </w:pPr>
            <w:r w:rsidRPr="00C912B3">
              <w:rPr>
                <w:sz w:val="24"/>
                <w:lang w:val="es-CO"/>
              </w:rPr>
              <w:t>5</w:t>
            </w:r>
          </w:p>
        </w:tc>
        <w:tc>
          <w:tcPr>
            <w:tcW w:w="1200" w:type="dxa"/>
          </w:tcPr>
          <w:p w14:paraId="15667904" w14:textId="77777777" w:rsidR="00126009" w:rsidRPr="00C912B3" w:rsidRDefault="00EA6D9F">
            <w:pPr>
              <w:pStyle w:val="TableParagraph"/>
              <w:spacing w:line="256" w:lineRule="exact"/>
              <w:ind w:right="468"/>
              <w:jc w:val="right"/>
              <w:rPr>
                <w:sz w:val="24"/>
                <w:lang w:val="es-CO"/>
              </w:rPr>
            </w:pPr>
            <w:r w:rsidRPr="00C912B3">
              <w:rPr>
                <w:sz w:val="24"/>
                <w:lang w:val="es-CO"/>
              </w:rPr>
              <w:t>10</w:t>
            </w:r>
          </w:p>
        </w:tc>
        <w:tc>
          <w:tcPr>
            <w:tcW w:w="1200" w:type="dxa"/>
          </w:tcPr>
          <w:p w14:paraId="173D3A4A" w14:textId="77777777" w:rsidR="00126009" w:rsidRPr="00C912B3" w:rsidRDefault="00EA6D9F">
            <w:pPr>
              <w:pStyle w:val="TableParagraph"/>
              <w:spacing w:line="256" w:lineRule="exact"/>
              <w:ind w:right="468"/>
              <w:jc w:val="right"/>
              <w:rPr>
                <w:sz w:val="24"/>
                <w:lang w:val="es-CO"/>
              </w:rPr>
            </w:pPr>
            <w:r w:rsidRPr="00C912B3">
              <w:rPr>
                <w:sz w:val="24"/>
                <w:lang w:val="es-CO"/>
              </w:rPr>
              <w:t>15</w:t>
            </w:r>
          </w:p>
        </w:tc>
        <w:tc>
          <w:tcPr>
            <w:tcW w:w="1560" w:type="dxa"/>
          </w:tcPr>
          <w:p w14:paraId="22F1E653" w14:textId="77777777" w:rsidR="00126009" w:rsidRPr="00C912B3" w:rsidRDefault="00EA6D9F">
            <w:pPr>
              <w:pStyle w:val="TableParagraph"/>
              <w:spacing w:line="256" w:lineRule="exact"/>
              <w:ind w:left="511" w:right="502"/>
              <w:rPr>
                <w:sz w:val="24"/>
                <w:lang w:val="es-CO"/>
              </w:rPr>
            </w:pPr>
            <w:r w:rsidRPr="00C912B3">
              <w:rPr>
                <w:sz w:val="24"/>
                <w:lang w:val="es-CO"/>
              </w:rPr>
              <w:t>20</w:t>
            </w:r>
          </w:p>
        </w:tc>
        <w:tc>
          <w:tcPr>
            <w:tcW w:w="1201" w:type="dxa"/>
          </w:tcPr>
          <w:p w14:paraId="351DD5E5" w14:textId="77777777" w:rsidR="00126009" w:rsidRPr="00C912B3" w:rsidRDefault="00EA6D9F">
            <w:pPr>
              <w:pStyle w:val="TableParagraph"/>
              <w:spacing w:line="256" w:lineRule="exact"/>
              <w:ind w:right="469"/>
              <w:jc w:val="right"/>
              <w:rPr>
                <w:sz w:val="24"/>
                <w:lang w:val="es-CO"/>
              </w:rPr>
            </w:pPr>
            <w:r w:rsidRPr="00C912B3">
              <w:rPr>
                <w:sz w:val="24"/>
                <w:lang w:val="es-CO"/>
              </w:rPr>
              <w:t>25</w:t>
            </w:r>
          </w:p>
        </w:tc>
      </w:tr>
    </w:tbl>
    <w:p w14:paraId="1F88145E" w14:textId="77777777" w:rsidR="00126009" w:rsidRPr="00C912B3" w:rsidRDefault="00126009">
      <w:pPr>
        <w:pStyle w:val="Textoindependiente"/>
        <w:spacing w:before="5"/>
        <w:rPr>
          <w:sz w:val="15"/>
          <w:lang w:val="es-CO"/>
        </w:rPr>
      </w:pPr>
    </w:p>
    <w:p w14:paraId="42821DE2" w14:textId="77777777" w:rsidR="00126009" w:rsidRPr="00C912B3" w:rsidRDefault="00EA6D9F">
      <w:pPr>
        <w:pStyle w:val="Textoindependiente"/>
        <w:spacing w:before="90"/>
        <w:ind w:left="322" w:right="315"/>
        <w:jc w:val="both"/>
        <w:rPr>
          <w:lang w:val="es-CO"/>
        </w:rPr>
      </w:pPr>
      <w:r w:rsidRPr="00C912B3">
        <w:rPr>
          <w:lang w:val="es-CO"/>
        </w:rPr>
        <w:t>Se oto</w:t>
      </w:r>
      <w:r w:rsidR="001175F2">
        <w:rPr>
          <w:lang w:val="es-CO"/>
        </w:rPr>
        <w:t xml:space="preserve">rgarán puntos adicionales al (a </w:t>
      </w:r>
      <w:r w:rsidRPr="00C912B3">
        <w:rPr>
          <w:lang w:val="es-CO"/>
        </w:rPr>
        <w:t>la) candidato(a) que demuestre producción académica relacionada únicamente con el sector al que representa, con planeación pública o con participación ciudadana, así:</w:t>
      </w:r>
    </w:p>
    <w:p w14:paraId="14C148BC" w14:textId="77777777" w:rsidR="00126009" w:rsidRPr="00C912B3" w:rsidRDefault="00126009">
      <w:pPr>
        <w:pStyle w:val="Textoindependiente"/>
        <w:spacing w:before="1"/>
        <w:rPr>
          <w:lang w:val="es-CO"/>
        </w:rPr>
      </w:pPr>
    </w:p>
    <w:p w14:paraId="561021C6" w14:textId="77777777" w:rsidR="00126009" w:rsidRPr="00C912B3" w:rsidRDefault="00EA6D9F">
      <w:pPr>
        <w:pStyle w:val="Prrafodelista"/>
        <w:numPr>
          <w:ilvl w:val="1"/>
          <w:numId w:val="5"/>
        </w:numPr>
        <w:tabs>
          <w:tab w:val="left" w:pos="1041"/>
          <w:tab w:val="left" w:pos="1042"/>
        </w:tabs>
        <w:rPr>
          <w:sz w:val="24"/>
          <w:lang w:val="es-CO"/>
        </w:rPr>
      </w:pPr>
      <w:r w:rsidRPr="00C912B3">
        <w:rPr>
          <w:sz w:val="24"/>
          <w:lang w:val="es-CO"/>
        </w:rPr>
        <w:t>2 puntos por cada artículo publicado en revista nacional o</w:t>
      </w:r>
      <w:r w:rsidRPr="00C912B3">
        <w:rPr>
          <w:spacing w:val="-1"/>
          <w:sz w:val="24"/>
          <w:lang w:val="es-CO"/>
        </w:rPr>
        <w:t xml:space="preserve"> </w:t>
      </w:r>
      <w:r w:rsidRPr="00C912B3">
        <w:rPr>
          <w:sz w:val="24"/>
          <w:lang w:val="es-CO"/>
        </w:rPr>
        <w:t>internacional.</w:t>
      </w:r>
    </w:p>
    <w:p w14:paraId="43EC7BBA" w14:textId="77777777" w:rsidR="00126009" w:rsidRPr="00C912B3" w:rsidRDefault="00126009">
      <w:pPr>
        <w:rPr>
          <w:sz w:val="24"/>
          <w:lang w:val="es-CO"/>
        </w:rPr>
        <w:sectPr w:rsidR="00126009" w:rsidRPr="00C912B3">
          <w:headerReference w:type="default" r:id="rId21"/>
          <w:footerReference w:type="default" r:id="rId22"/>
          <w:pgSz w:w="12240" w:h="15840"/>
          <w:pgMar w:top="560" w:right="1380" w:bottom="1940" w:left="1380" w:header="0" w:footer="1751" w:gutter="0"/>
          <w:pgNumType w:start="7"/>
          <w:cols w:space="720"/>
        </w:sectPr>
      </w:pPr>
    </w:p>
    <w:p w14:paraId="62535D65" w14:textId="77777777" w:rsidR="00126009" w:rsidRPr="00C912B3" w:rsidRDefault="00EA6D9F">
      <w:pPr>
        <w:ind w:left="4168"/>
        <w:rPr>
          <w:sz w:val="20"/>
          <w:lang w:val="es-CO"/>
        </w:rPr>
      </w:pPr>
      <w:r w:rsidRPr="00C912B3">
        <w:rPr>
          <w:spacing w:val="-46"/>
          <w:sz w:val="20"/>
          <w:lang w:val="es-CO"/>
        </w:rPr>
        <w:lastRenderedPageBreak/>
        <w:t xml:space="preserve"> </w:t>
      </w:r>
      <w:r w:rsidR="00C912B3" w:rsidRPr="00C912B3">
        <w:rPr>
          <w:noProof/>
          <w:spacing w:val="-46"/>
          <w:sz w:val="20"/>
          <w:lang w:val="es-CO" w:eastAsia="es-CO"/>
        </w:rPr>
        <mc:AlternateContent>
          <mc:Choice Requires="wpg">
            <w:drawing>
              <wp:inline distT="0" distB="0" distL="0" distR="0" wp14:anchorId="793559E0" wp14:editId="0EC5D918">
                <wp:extent cx="721995" cy="721360"/>
                <wp:effectExtent l="10795" t="3175" r="10160" b="0"/>
                <wp:docPr id="2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 cy="721360"/>
                          <a:chOff x="0" y="0"/>
                          <a:chExt cx="1137" cy="1136"/>
                        </a:xfrm>
                      </wpg:grpSpPr>
                      <pic:pic xmlns:pic="http://schemas.openxmlformats.org/drawingml/2006/picture">
                        <pic:nvPicPr>
                          <pic:cNvPr id="25"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6" y="0"/>
                            <a:ext cx="1009" cy="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1" y="1071"/>
                            <a:ext cx="1009" cy="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Line 7"/>
                        <wps:cNvCnPr>
                          <a:cxnSpLocks noChangeShapeType="1"/>
                        </wps:cNvCnPr>
                        <wps:spPr bwMode="auto">
                          <a:xfrm>
                            <a:off x="0" y="1008"/>
                            <a:ext cx="1136" cy="0"/>
                          </a:xfrm>
                          <a:prstGeom prst="line">
                            <a:avLst/>
                          </a:prstGeom>
                          <a:noFill/>
                          <a:ln w="4135">
                            <a:solidFill>
                              <a:srgbClr val="00010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210B774" id="Group 6" o:spid="_x0000_s1026" style="width:56.85pt;height:56.8pt;mso-position-horizontal-relative:char;mso-position-vertical-relative:line" coordsize="1137,1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">
                <v:shape id="Picture 9" o:spid="_x0000_s1027" type="#_x0000_t75" style="position:absolute;left:76;width:1009;height: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">
                  <v:imagedata r:id="rId19" o:title=""/>
                </v:shape>
                <v:shape id="Picture 8" o:spid="_x0000_s1028" type="#_x0000_t75" style="position:absolute;left:71;top:1071;width:1009;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">
                  <v:imagedata r:id="rId20" o:title=""/>
                </v:shape>
                <v:line id="Line 7" o:spid="_x0000_s1029" style="position:absolute;visibility:visible;mso-wrap-style:square" from="0,1008" to="1136,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" strokecolor="#000101" strokeweight=".1149mm"/>
                <w10:anchorlock/>
              </v:group>
            </w:pict>
          </mc:Fallback>
        </mc:AlternateContent>
      </w:r>
    </w:p>
    <w:p w14:paraId="3332C8D4" w14:textId="77777777" w:rsidR="00126009" w:rsidRPr="00C912B3" w:rsidRDefault="00EA6D9F">
      <w:pPr>
        <w:pStyle w:val="Prrafodelista"/>
        <w:numPr>
          <w:ilvl w:val="1"/>
          <w:numId w:val="5"/>
        </w:numPr>
        <w:tabs>
          <w:tab w:val="left" w:pos="1041"/>
          <w:tab w:val="left" w:pos="1042"/>
        </w:tabs>
        <w:spacing w:line="266" w:lineRule="exact"/>
        <w:rPr>
          <w:sz w:val="24"/>
          <w:lang w:val="es-CO"/>
        </w:rPr>
      </w:pPr>
      <w:r w:rsidRPr="00C912B3">
        <w:rPr>
          <w:sz w:val="24"/>
          <w:lang w:val="es-CO"/>
        </w:rPr>
        <w:t>3 puntos por cada capítulo de libro publicado, en calidad de</w:t>
      </w:r>
      <w:r w:rsidRPr="00C912B3">
        <w:rPr>
          <w:spacing w:val="-4"/>
          <w:sz w:val="24"/>
          <w:lang w:val="es-CO"/>
        </w:rPr>
        <w:t xml:space="preserve"> </w:t>
      </w:r>
      <w:r w:rsidRPr="00C912B3">
        <w:rPr>
          <w:sz w:val="24"/>
          <w:lang w:val="es-CO"/>
        </w:rPr>
        <w:t>autor.</w:t>
      </w:r>
    </w:p>
    <w:p w14:paraId="3E4F3E63" w14:textId="77777777" w:rsidR="00126009" w:rsidRPr="00C912B3" w:rsidRDefault="00EA6D9F">
      <w:pPr>
        <w:pStyle w:val="Prrafodelista"/>
        <w:numPr>
          <w:ilvl w:val="1"/>
          <w:numId w:val="5"/>
        </w:numPr>
        <w:tabs>
          <w:tab w:val="left" w:pos="1041"/>
          <w:tab w:val="left" w:pos="1042"/>
        </w:tabs>
        <w:spacing w:line="293" w:lineRule="exact"/>
        <w:rPr>
          <w:sz w:val="24"/>
          <w:lang w:val="es-CO"/>
        </w:rPr>
      </w:pPr>
      <w:r w:rsidRPr="00C912B3">
        <w:rPr>
          <w:sz w:val="24"/>
          <w:lang w:val="es-CO"/>
        </w:rPr>
        <w:t>5 puntos por cada libro publicado, en calidad de</w:t>
      </w:r>
      <w:r w:rsidRPr="00C912B3">
        <w:rPr>
          <w:spacing w:val="-5"/>
          <w:sz w:val="24"/>
          <w:lang w:val="es-CO"/>
        </w:rPr>
        <w:t xml:space="preserve"> </w:t>
      </w:r>
      <w:r w:rsidRPr="00C912B3">
        <w:rPr>
          <w:sz w:val="24"/>
          <w:lang w:val="es-CO"/>
        </w:rPr>
        <w:t>autor.</w:t>
      </w:r>
    </w:p>
    <w:p w14:paraId="01193FD9" w14:textId="77777777" w:rsidR="00126009" w:rsidRPr="00C912B3" w:rsidRDefault="00126009">
      <w:pPr>
        <w:pStyle w:val="Textoindependiente"/>
        <w:spacing w:before="8"/>
        <w:rPr>
          <w:sz w:val="23"/>
          <w:lang w:val="es-CO"/>
        </w:rPr>
      </w:pPr>
    </w:p>
    <w:p w14:paraId="40B3202E" w14:textId="77777777" w:rsidR="00126009" w:rsidRPr="00C912B3" w:rsidRDefault="00EA6D9F">
      <w:pPr>
        <w:pStyle w:val="Ttulo1"/>
        <w:jc w:val="left"/>
        <w:rPr>
          <w:b w:val="0"/>
          <w:lang w:val="es-CO"/>
        </w:rPr>
      </w:pPr>
      <w:r w:rsidRPr="00C912B3">
        <w:rPr>
          <w:lang w:val="es-CO"/>
        </w:rPr>
        <w:t>Notas aclaratorias</w:t>
      </w:r>
      <w:r w:rsidRPr="00C912B3">
        <w:rPr>
          <w:b w:val="0"/>
          <w:lang w:val="es-CO"/>
        </w:rPr>
        <w:t>:</w:t>
      </w:r>
    </w:p>
    <w:p w14:paraId="32E64EF8" w14:textId="77777777" w:rsidR="00126009" w:rsidRPr="00C912B3" w:rsidRDefault="00126009">
      <w:pPr>
        <w:pStyle w:val="Textoindependiente"/>
        <w:spacing w:before="11"/>
        <w:rPr>
          <w:sz w:val="23"/>
          <w:lang w:val="es-CO"/>
        </w:rPr>
      </w:pPr>
    </w:p>
    <w:p w14:paraId="48703F42" w14:textId="77777777" w:rsidR="00126009" w:rsidRPr="00C912B3" w:rsidRDefault="00EA6D9F">
      <w:pPr>
        <w:pStyle w:val="Prrafodelista"/>
        <w:numPr>
          <w:ilvl w:val="0"/>
          <w:numId w:val="4"/>
        </w:numPr>
        <w:tabs>
          <w:tab w:val="left" w:pos="682"/>
        </w:tabs>
        <w:rPr>
          <w:sz w:val="24"/>
          <w:lang w:val="es-CO"/>
        </w:rPr>
      </w:pPr>
      <w:r w:rsidRPr="00C912B3">
        <w:rPr>
          <w:sz w:val="24"/>
          <w:lang w:val="es-CO"/>
        </w:rPr>
        <w:t>No se tienen en cuenta tiempos sobrepuestos o traslapes entre experiencias</w:t>
      </w:r>
      <w:r w:rsidRPr="00C912B3">
        <w:rPr>
          <w:spacing w:val="-4"/>
          <w:sz w:val="24"/>
          <w:lang w:val="es-CO"/>
        </w:rPr>
        <w:t xml:space="preserve"> </w:t>
      </w:r>
      <w:r w:rsidRPr="00C912B3">
        <w:rPr>
          <w:sz w:val="24"/>
          <w:lang w:val="es-CO"/>
        </w:rPr>
        <w:t>certificadas.</w:t>
      </w:r>
    </w:p>
    <w:p w14:paraId="1537A58A" w14:textId="77777777" w:rsidR="00126009" w:rsidRPr="00C912B3" w:rsidRDefault="00126009">
      <w:pPr>
        <w:pStyle w:val="Textoindependiente"/>
        <w:spacing w:before="11"/>
        <w:rPr>
          <w:sz w:val="23"/>
          <w:lang w:val="es-CO"/>
        </w:rPr>
      </w:pPr>
    </w:p>
    <w:p w14:paraId="12D65B74" w14:textId="77777777" w:rsidR="00126009" w:rsidRPr="00C912B3" w:rsidRDefault="00EA6D9F">
      <w:pPr>
        <w:pStyle w:val="Prrafodelista"/>
        <w:numPr>
          <w:ilvl w:val="0"/>
          <w:numId w:val="4"/>
        </w:numPr>
        <w:tabs>
          <w:tab w:val="left" w:pos="682"/>
        </w:tabs>
        <w:ind w:right="319"/>
        <w:jc w:val="both"/>
        <w:rPr>
          <w:sz w:val="24"/>
          <w:lang w:val="es-CO"/>
        </w:rPr>
      </w:pPr>
      <w:r w:rsidRPr="00C912B3">
        <w:rPr>
          <w:sz w:val="24"/>
          <w:lang w:val="es-CO"/>
        </w:rPr>
        <w:t>Si la experiencia del (de la) candidato(a) supera el máximo contemplado en la tabla de calificación, sólo se puntúa hasta el nivel máximo posible, es decir, hasta 25</w:t>
      </w:r>
      <w:r w:rsidRPr="00C912B3">
        <w:rPr>
          <w:spacing w:val="-6"/>
          <w:sz w:val="24"/>
          <w:lang w:val="es-CO"/>
        </w:rPr>
        <w:t xml:space="preserve"> </w:t>
      </w:r>
      <w:r w:rsidRPr="00C912B3">
        <w:rPr>
          <w:sz w:val="24"/>
          <w:lang w:val="es-CO"/>
        </w:rPr>
        <w:t>puntos.</w:t>
      </w:r>
    </w:p>
    <w:p w14:paraId="447F2D15" w14:textId="77777777" w:rsidR="00126009" w:rsidRPr="00C912B3" w:rsidRDefault="00126009">
      <w:pPr>
        <w:pStyle w:val="Textoindependiente"/>
        <w:spacing w:before="11"/>
        <w:rPr>
          <w:sz w:val="23"/>
          <w:lang w:val="es-CO"/>
        </w:rPr>
      </w:pPr>
    </w:p>
    <w:p w14:paraId="5DF16474" w14:textId="77777777" w:rsidR="00126009" w:rsidRPr="00C912B3" w:rsidRDefault="00EA6D9F">
      <w:pPr>
        <w:pStyle w:val="Prrafodelista"/>
        <w:numPr>
          <w:ilvl w:val="0"/>
          <w:numId w:val="4"/>
        </w:numPr>
        <w:tabs>
          <w:tab w:val="left" w:pos="682"/>
        </w:tabs>
        <w:ind w:right="314"/>
        <w:jc w:val="both"/>
        <w:rPr>
          <w:sz w:val="24"/>
          <w:lang w:val="es-CO"/>
        </w:rPr>
      </w:pPr>
      <w:r w:rsidRPr="00C912B3">
        <w:rPr>
          <w:sz w:val="24"/>
          <w:lang w:val="es-CO"/>
        </w:rPr>
        <w:t>Si la producción académica del candidato en temas relacionados con el sector al cual representa supera el máximo contemplado en la tabla de calificación, sólo se puntúa hasta el nivel máximo posible, es decir, hasta 25</w:t>
      </w:r>
      <w:r w:rsidRPr="00C912B3">
        <w:rPr>
          <w:spacing w:val="-2"/>
          <w:sz w:val="24"/>
          <w:lang w:val="es-CO"/>
        </w:rPr>
        <w:t xml:space="preserve"> </w:t>
      </w:r>
      <w:r w:rsidRPr="00C912B3">
        <w:rPr>
          <w:sz w:val="24"/>
          <w:lang w:val="es-CO"/>
        </w:rPr>
        <w:t>puntos.</w:t>
      </w:r>
    </w:p>
    <w:p w14:paraId="10A7B094" w14:textId="77777777" w:rsidR="00126009" w:rsidRPr="00C912B3" w:rsidRDefault="00126009">
      <w:pPr>
        <w:pStyle w:val="Textoindependiente"/>
        <w:spacing w:before="11"/>
        <w:rPr>
          <w:sz w:val="23"/>
          <w:lang w:val="es-CO"/>
        </w:rPr>
      </w:pPr>
    </w:p>
    <w:p w14:paraId="0C2DC99A" w14:textId="77777777" w:rsidR="00126009" w:rsidRPr="00C912B3" w:rsidRDefault="00EA6D9F">
      <w:pPr>
        <w:pStyle w:val="Prrafodelista"/>
        <w:numPr>
          <w:ilvl w:val="0"/>
          <w:numId w:val="4"/>
        </w:numPr>
        <w:tabs>
          <w:tab w:val="left" w:pos="682"/>
        </w:tabs>
        <w:ind w:right="318"/>
        <w:jc w:val="both"/>
        <w:rPr>
          <w:sz w:val="24"/>
          <w:lang w:val="es-CO"/>
        </w:rPr>
      </w:pPr>
      <w:r w:rsidRPr="00C912B3">
        <w:rPr>
          <w:sz w:val="24"/>
          <w:lang w:val="es-CO"/>
        </w:rPr>
        <w:t>Si la sumatoria del puntaje obtenido por el candidato en experiencia en el sector que representa y producción académica supera el máximo contemplado en la tabla de calificación, sólo se puntuará hasta el nivel máximo posible, es decir, hasta 25</w:t>
      </w:r>
      <w:r w:rsidRPr="00C912B3">
        <w:rPr>
          <w:spacing w:val="-8"/>
          <w:sz w:val="24"/>
          <w:lang w:val="es-CO"/>
        </w:rPr>
        <w:t xml:space="preserve"> </w:t>
      </w:r>
      <w:r w:rsidRPr="00C912B3">
        <w:rPr>
          <w:sz w:val="24"/>
          <w:lang w:val="es-CO"/>
        </w:rPr>
        <w:t>puntos.</w:t>
      </w:r>
    </w:p>
    <w:p w14:paraId="539BD663" w14:textId="77777777" w:rsidR="00126009" w:rsidRPr="00C912B3" w:rsidRDefault="00126009">
      <w:pPr>
        <w:pStyle w:val="Textoindependiente"/>
        <w:spacing w:before="11"/>
        <w:rPr>
          <w:sz w:val="23"/>
          <w:lang w:val="es-CO"/>
        </w:rPr>
      </w:pPr>
    </w:p>
    <w:p w14:paraId="1C7C6BB5" w14:textId="77777777" w:rsidR="00126009" w:rsidRPr="00C912B3" w:rsidRDefault="00EA6D9F">
      <w:pPr>
        <w:pStyle w:val="Prrafodelista"/>
        <w:numPr>
          <w:ilvl w:val="0"/>
          <w:numId w:val="4"/>
        </w:numPr>
        <w:tabs>
          <w:tab w:val="left" w:pos="682"/>
        </w:tabs>
        <w:ind w:right="314"/>
        <w:jc w:val="both"/>
        <w:rPr>
          <w:sz w:val="24"/>
          <w:lang w:val="es-CO"/>
        </w:rPr>
      </w:pPr>
      <w:r w:rsidRPr="00C912B3">
        <w:rPr>
          <w:sz w:val="24"/>
          <w:lang w:val="es-CO"/>
        </w:rPr>
        <w:t>Las certificaciones que acrediten experiencia, deben incluir como mínimo el nombre o razón social de la entidad que lo expide, dirección y teléfono de la misma, las fechas (día, mes y año) de ingreso y de retiro del cargo o dignidad; funciones o actividades desempeñadas por la persona certificada; nombre, firma y cargo de quien expide la certificación.</w:t>
      </w:r>
    </w:p>
    <w:p w14:paraId="6C3CCD20" w14:textId="77777777" w:rsidR="00126009" w:rsidRPr="00C912B3" w:rsidRDefault="00126009">
      <w:pPr>
        <w:pStyle w:val="Textoindependiente"/>
        <w:spacing w:before="5"/>
        <w:rPr>
          <w:lang w:val="es-CO"/>
        </w:rPr>
      </w:pPr>
    </w:p>
    <w:p w14:paraId="739644AD" w14:textId="77777777" w:rsidR="00126009" w:rsidRPr="00C912B3" w:rsidRDefault="00EA6D9F">
      <w:pPr>
        <w:pStyle w:val="Ttulo2"/>
        <w:rPr>
          <w:lang w:val="es-CO"/>
        </w:rPr>
      </w:pPr>
      <w:r w:rsidRPr="00C912B3">
        <w:rPr>
          <w:lang w:val="es-CO"/>
        </w:rPr>
        <w:t>Criterio 4: Experiencia en Planeación Pública. Hasta 25 puntos.</w:t>
      </w:r>
    </w:p>
    <w:p w14:paraId="66D58B05" w14:textId="77777777" w:rsidR="00126009" w:rsidRPr="00C912B3" w:rsidRDefault="00126009">
      <w:pPr>
        <w:pStyle w:val="Textoindependiente"/>
        <w:spacing w:before="6"/>
        <w:rPr>
          <w:b/>
          <w:i/>
          <w:sz w:val="23"/>
          <w:lang w:val="es-CO"/>
        </w:rPr>
      </w:pPr>
    </w:p>
    <w:p w14:paraId="2943277E" w14:textId="77777777" w:rsidR="00126009" w:rsidRPr="00C912B3" w:rsidRDefault="00EA6D9F">
      <w:pPr>
        <w:pStyle w:val="Textoindependiente"/>
        <w:ind w:left="322"/>
        <w:rPr>
          <w:lang w:val="es-CO"/>
        </w:rPr>
      </w:pPr>
      <w:r w:rsidRPr="00C912B3">
        <w:rPr>
          <w:lang w:val="es-CO"/>
        </w:rPr>
        <w:t>Se otorgarán a los(as) postulantes que certifiquen experiencia en Planeación Pública:</w:t>
      </w:r>
    </w:p>
    <w:p w14:paraId="104EDD1A" w14:textId="77777777" w:rsidR="00126009" w:rsidRPr="00C912B3" w:rsidRDefault="00126009">
      <w:pPr>
        <w:pStyle w:val="Textoindependiente"/>
        <w:spacing w:before="1"/>
        <w:rPr>
          <w:lang w:val="es-CO"/>
        </w:rPr>
      </w:pPr>
    </w:p>
    <w:p w14:paraId="3C84D722" w14:textId="77777777" w:rsidR="00126009" w:rsidRPr="00C912B3" w:rsidRDefault="00EA6D9F">
      <w:pPr>
        <w:pStyle w:val="Prrafodelista"/>
        <w:numPr>
          <w:ilvl w:val="1"/>
          <w:numId w:val="4"/>
        </w:numPr>
        <w:tabs>
          <w:tab w:val="left" w:pos="1041"/>
          <w:tab w:val="left" w:pos="1042"/>
        </w:tabs>
        <w:spacing w:line="293" w:lineRule="exact"/>
        <w:rPr>
          <w:sz w:val="24"/>
          <w:lang w:val="es-CO"/>
        </w:rPr>
      </w:pPr>
      <w:r w:rsidRPr="00C912B3">
        <w:rPr>
          <w:sz w:val="24"/>
          <w:lang w:val="es-CO"/>
        </w:rPr>
        <w:t>2 puntos por experiencia certificada menor a 1 año.</w:t>
      </w:r>
    </w:p>
    <w:p w14:paraId="4F3DFF07" w14:textId="77777777" w:rsidR="00126009" w:rsidRPr="00C912B3" w:rsidRDefault="00EA6D9F">
      <w:pPr>
        <w:pStyle w:val="Prrafodelista"/>
        <w:numPr>
          <w:ilvl w:val="1"/>
          <w:numId w:val="4"/>
        </w:numPr>
        <w:tabs>
          <w:tab w:val="left" w:pos="1041"/>
          <w:tab w:val="left" w:pos="1042"/>
        </w:tabs>
        <w:spacing w:line="293" w:lineRule="exact"/>
        <w:rPr>
          <w:sz w:val="24"/>
          <w:lang w:val="es-CO"/>
        </w:rPr>
      </w:pPr>
      <w:r w:rsidRPr="00C912B3">
        <w:rPr>
          <w:sz w:val="24"/>
          <w:lang w:val="es-CO"/>
        </w:rPr>
        <w:t>5 puntos por experiencia certificada entre 1 año y 3</w:t>
      </w:r>
      <w:r w:rsidRPr="00C912B3">
        <w:rPr>
          <w:spacing w:val="-2"/>
          <w:sz w:val="24"/>
          <w:lang w:val="es-CO"/>
        </w:rPr>
        <w:t xml:space="preserve"> </w:t>
      </w:r>
      <w:r w:rsidRPr="00C912B3">
        <w:rPr>
          <w:sz w:val="24"/>
          <w:lang w:val="es-CO"/>
        </w:rPr>
        <w:t>años.</w:t>
      </w:r>
    </w:p>
    <w:p w14:paraId="186D9AEB" w14:textId="77777777" w:rsidR="00126009" w:rsidRPr="00C912B3" w:rsidRDefault="00EA6D9F">
      <w:pPr>
        <w:pStyle w:val="Prrafodelista"/>
        <w:numPr>
          <w:ilvl w:val="1"/>
          <w:numId w:val="4"/>
        </w:numPr>
        <w:tabs>
          <w:tab w:val="left" w:pos="1041"/>
          <w:tab w:val="left" w:pos="1042"/>
        </w:tabs>
        <w:spacing w:line="293" w:lineRule="exact"/>
        <w:rPr>
          <w:sz w:val="24"/>
          <w:lang w:val="es-CO"/>
        </w:rPr>
      </w:pPr>
      <w:r w:rsidRPr="00C912B3">
        <w:rPr>
          <w:sz w:val="24"/>
          <w:lang w:val="es-CO"/>
        </w:rPr>
        <w:t>10 puntos por experiencia certificada entre 3 años y 5</w:t>
      </w:r>
      <w:r w:rsidRPr="00C912B3">
        <w:rPr>
          <w:spacing w:val="-13"/>
          <w:sz w:val="24"/>
          <w:lang w:val="es-CO"/>
        </w:rPr>
        <w:t xml:space="preserve"> </w:t>
      </w:r>
      <w:r w:rsidRPr="00C912B3">
        <w:rPr>
          <w:sz w:val="24"/>
          <w:lang w:val="es-CO"/>
        </w:rPr>
        <w:t>años.</w:t>
      </w:r>
    </w:p>
    <w:p w14:paraId="3FDCE803" w14:textId="77777777" w:rsidR="00126009" w:rsidRPr="00C912B3" w:rsidRDefault="00EA6D9F">
      <w:pPr>
        <w:pStyle w:val="Prrafodelista"/>
        <w:numPr>
          <w:ilvl w:val="1"/>
          <w:numId w:val="4"/>
        </w:numPr>
        <w:tabs>
          <w:tab w:val="left" w:pos="1041"/>
          <w:tab w:val="left" w:pos="1042"/>
        </w:tabs>
        <w:spacing w:line="293" w:lineRule="exact"/>
        <w:rPr>
          <w:sz w:val="24"/>
          <w:lang w:val="es-CO"/>
        </w:rPr>
      </w:pPr>
      <w:r w:rsidRPr="00C912B3">
        <w:rPr>
          <w:sz w:val="24"/>
          <w:lang w:val="es-CO"/>
        </w:rPr>
        <w:t>15 puntos por experiencia certificada entre 5 años y 7</w:t>
      </w:r>
      <w:r w:rsidRPr="00C912B3">
        <w:rPr>
          <w:spacing w:val="-13"/>
          <w:sz w:val="24"/>
          <w:lang w:val="es-CO"/>
        </w:rPr>
        <w:t xml:space="preserve"> </w:t>
      </w:r>
      <w:r w:rsidRPr="00C912B3">
        <w:rPr>
          <w:sz w:val="24"/>
          <w:lang w:val="es-CO"/>
        </w:rPr>
        <w:t>años.</w:t>
      </w:r>
    </w:p>
    <w:p w14:paraId="18BD8F3D" w14:textId="77777777" w:rsidR="00126009" w:rsidRPr="00C912B3" w:rsidRDefault="00EA6D9F">
      <w:pPr>
        <w:pStyle w:val="Prrafodelista"/>
        <w:numPr>
          <w:ilvl w:val="1"/>
          <w:numId w:val="4"/>
        </w:numPr>
        <w:tabs>
          <w:tab w:val="left" w:pos="1041"/>
          <w:tab w:val="left" w:pos="1042"/>
        </w:tabs>
        <w:spacing w:line="293" w:lineRule="exact"/>
        <w:rPr>
          <w:sz w:val="24"/>
          <w:lang w:val="es-CO"/>
        </w:rPr>
      </w:pPr>
      <w:r w:rsidRPr="00C912B3">
        <w:rPr>
          <w:sz w:val="24"/>
          <w:lang w:val="es-CO"/>
        </w:rPr>
        <w:t>20 puntos por experiencia certificada entre 7 años y 10</w:t>
      </w:r>
      <w:r w:rsidRPr="00C912B3">
        <w:rPr>
          <w:spacing w:val="-4"/>
          <w:sz w:val="24"/>
          <w:lang w:val="es-CO"/>
        </w:rPr>
        <w:t xml:space="preserve"> </w:t>
      </w:r>
      <w:r w:rsidRPr="00C912B3">
        <w:rPr>
          <w:sz w:val="24"/>
          <w:lang w:val="es-CO"/>
        </w:rPr>
        <w:t>años.</w:t>
      </w:r>
    </w:p>
    <w:p w14:paraId="3B2CC9F6" w14:textId="77777777" w:rsidR="00126009" w:rsidRPr="00C912B3" w:rsidRDefault="00EA6D9F">
      <w:pPr>
        <w:pStyle w:val="Prrafodelista"/>
        <w:numPr>
          <w:ilvl w:val="1"/>
          <w:numId w:val="4"/>
        </w:numPr>
        <w:tabs>
          <w:tab w:val="left" w:pos="1041"/>
          <w:tab w:val="left" w:pos="1042"/>
        </w:tabs>
        <w:spacing w:before="1"/>
        <w:rPr>
          <w:sz w:val="24"/>
          <w:lang w:val="es-CO"/>
        </w:rPr>
      </w:pPr>
      <w:r w:rsidRPr="00C912B3">
        <w:rPr>
          <w:sz w:val="24"/>
          <w:lang w:val="es-CO"/>
        </w:rPr>
        <w:t>25 puntos por experiencia certificada a partir de 10 o más</w:t>
      </w:r>
      <w:r w:rsidRPr="00C912B3">
        <w:rPr>
          <w:spacing w:val="-3"/>
          <w:sz w:val="24"/>
          <w:lang w:val="es-CO"/>
        </w:rPr>
        <w:t xml:space="preserve"> </w:t>
      </w:r>
      <w:r w:rsidRPr="00C912B3">
        <w:rPr>
          <w:sz w:val="24"/>
          <w:lang w:val="es-CO"/>
        </w:rPr>
        <w:t>años.</w:t>
      </w:r>
    </w:p>
    <w:p w14:paraId="404CC20D" w14:textId="77777777" w:rsidR="00126009" w:rsidRPr="00C912B3" w:rsidRDefault="00126009">
      <w:pPr>
        <w:pStyle w:val="Textoindependiente"/>
        <w:spacing w:before="5"/>
        <w:rPr>
          <w:lang w:val="es-CO"/>
        </w:r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1201"/>
        <w:gridCol w:w="1200"/>
        <w:gridCol w:w="1200"/>
        <w:gridCol w:w="1560"/>
        <w:gridCol w:w="1201"/>
      </w:tblGrid>
      <w:tr w:rsidR="00126009" w:rsidRPr="00C912B3" w14:paraId="0706B6F6" w14:textId="77777777">
        <w:trPr>
          <w:trHeight w:val="254"/>
        </w:trPr>
        <w:tc>
          <w:tcPr>
            <w:tcW w:w="7202" w:type="dxa"/>
            <w:gridSpan w:val="6"/>
          </w:tcPr>
          <w:p w14:paraId="5BBD44D6" w14:textId="77777777" w:rsidR="00126009" w:rsidRPr="00C912B3" w:rsidRDefault="00EA6D9F">
            <w:pPr>
              <w:pStyle w:val="TableParagraph"/>
              <w:spacing w:before="9" w:line="226" w:lineRule="exact"/>
              <w:ind w:left="2596" w:right="2593"/>
              <w:rPr>
                <w:rFonts w:ascii="Arial" w:hAnsi="Arial"/>
                <w:sz w:val="20"/>
                <w:lang w:val="es-CO"/>
              </w:rPr>
            </w:pPr>
            <w:r w:rsidRPr="00C912B3">
              <w:rPr>
                <w:rFonts w:ascii="Arial" w:hAnsi="Arial"/>
                <w:sz w:val="20"/>
                <w:lang w:val="es-CO"/>
              </w:rPr>
              <w:t>Años de experiencia</w:t>
            </w:r>
          </w:p>
        </w:tc>
      </w:tr>
      <w:tr w:rsidR="00126009" w:rsidRPr="00C912B3" w14:paraId="1B54FFA4" w14:textId="77777777">
        <w:trPr>
          <w:trHeight w:val="256"/>
        </w:trPr>
        <w:tc>
          <w:tcPr>
            <w:tcW w:w="840" w:type="dxa"/>
          </w:tcPr>
          <w:p w14:paraId="27A5C074" w14:textId="77777777" w:rsidR="00126009" w:rsidRPr="00C912B3" w:rsidRDefault="00EA6D9F">
            <w:pPr>
              <w:pStyle w:val="TableParagraph"/>
              <w:spacing w:before="23" w:line="213" w:lineRule="exact"/>
              <w:ind w:left="282" w:right="278"/>
              <w:rPr>
                <w:rFonts w:ascii="Arial"/>
                <w:sz w:val="20"/>
                <w:lang w:val="es-CO"/>
              </w:rPr>
            </w:pPr>
            <w:r w:rsidRPr="00C912B3">
              <w:rPr>
                <w:rFonts w:ascii="Arial"/>
                <w:sz w:val="20"/>
                <w:lang w:val="es-CO"/>
              </w:rPr>
              <w:t>&lt;1</w:t>
            </w:r>
          </w:p>
        </w:tc>
        <w:tc>
          <w:tcPr>
            <w:tcW w:w="1201" w:type="dxa"/>
          </w:tcPr>
          <w:p w14:paraId="1CD4E7C0" w14:textId="77777777" w:rsidR="00126009" w:rsidRPr="00C912B3" w:rsidRDefault="00EA6D9F">
            <w:pPr>
              <w:pStyle w:val="TableParagraph"/>
              <w:spacing w:before="23" w:line="213" w:lineRule="exact"/>
              <w:ind w:left="387" w:right="383"/>
              <w:rPr>
                <w:rFonts w:ascii="Arial"/>
                <w:sz w:val="20"/>
                <w:lang w:val="es-CO"/>
              </w:rPr>
            </w:pPr>
            <w:r w:rsidRPr="00C912B3">
              <w:rPr>
                <w:rFonts w:ascii="Arial"/>
                <w:sz w:val="20"/>
                <w:lang w:val="es-CO"/>
              </w:rPr>
              <w:t>1&lt;3</w:t>
            </w:r>
          </w:p>
        </w:tc>
        <w:tc>
          <w:tcPr>
            <w:tcW w:w="1200" w:type="dxa"/>
          </w:tcPr>
          <w:p w14:paraId="2ECB80C6" w14:textId="77777777" w:rsidR="00126009" w:rsidRPr="00C912B3" w:rsidRDefault="00EA6D9F">
            <w:pPr>
              <w:pStyle w:val="TableParagraph"/>
              <w:spacing w:before="23" w:line="213" w:lineRule="exact"/>
              <w:ind w:left="407" w:right="403"/>
              <w:rPr>
                <w:rFonts w:ascii="Arial"/>
                <w:sz w:val="20"/>
                <w:lang w:val="es-CO"/>
              </w:rPr>
            </w:pPr>
            <w:r w:rsidRPr="00C912B3">
              <w:rPr>
                <w:rFonts w:ascii="Arial"/>
                <w:sz w:val="20"/>
                <w:lang w:val="es-CO"/>
              </w:rPr>
              <w:t>3&lt;5</w:t>
            </w:r>
          </w:p>
        </w:tc>
        <w:tc>
          <w:tcPr>
            <w:tcW w:w="1200" w:type="dxa"/>
          </w:tcPr>
          <w:p w14:paraId="50180578" w14:textId="77777777" w:rsidR="00126009" w:rsidRPr="00C912B3" w:rsidRDefault="00EA6D9F">
            <w:pPr>
              <w:pStyle w:val="TableParagraph"/>
              <w:spacing w:before="23" w:line="213" w:lineRule="exact"/>
              <w:ind w:left="407" w:right="403"/>
              <w:rPr>
                <w:rFonts w:ascii="Arial"/>
                <w:sz w:val="20"/>
                <w:lang w:val="es-CO"/>
              </w:rPr>
            </w:pPr>
            <w:r w:rsidRPr="00C912B3">
              <w:rPr>
                <w:rFonts w:ascii="Arial"/>
                <w:sz w:val="20"/>
                <w:lang w:val="es-CO"/>
              </w:rPr>
              <w:t>5&lt;7</w:t>
            </w:r>
          </w:p>
        </w:tc>
        <w:tc>
          <w:tcPr>
            <w:tcW w:w="1560" w:type="dxa"/>
          </w:tcPr>
          <w:p w14:paraId="4496A8C1" w14:textId="77777777" w:rsidR="00126009" w:rsidRPr="00C912B3" w:rsidRDefault="00EA6D9F">
            <w:pPr>
              <w:pStyle w:val="TableParagraph"/>
              <w:spacing w:before="23" w:line="213" w:lineRule="exact"/>
              <w:ind w:left="509" w:right="502"/>
              <w:rPr>
                <w:rFonts w:ascii="Arial"/>
                <w:sz w:val="20"/>
                <w:lang w:val="es-CO"/>
              </w:rPr>
            </w:pPr>
            <w:r w:rsidRPr="00C912B3">
              <w:rPr>
                <w:rFonts w:ascii="Arial"/>
                <w:sz w:val="20"/>
                <w:lang w:val="es-CO"/>
              </w:rPr>
              <w:t>7&lt;10</w:t>
            </w:r>
          </w:p>
        </w:tc>
        <w:tc>
          <w:tcPr>
            <w:tcW w:w="1201" w:type="dxa"/>
          </w:tcPr>
          <w:p w14:paraId="62D4DDFC" w14:textId="77777777" w:rsidR="00126009" w:rsidRPr="00C912B3" w:rsidRDefault="00EA6D9F">
            <w:pPr>
              <w:pStyle w:val="TableParagraph"/>
              <w:spacing w:before="23" w:line="213" w:lineRule="exact"/>
              <w:ind w:left="387" w:right="383"/>
              <w:rPr>
                <w:rFonts w:ascii="Arial"/>
                <w:sz w:val="20"/>
                <w:lang w:val="es-CO"/>
              </w:rPr>
            </w:pPr>
            <w:r w:rsidRPr="00C912B3">
              <w:rPr>
                <w:rFonts w:ascii="Arial"/>
                <w:sz w:val="20"/>
                <w:lang w:val="es-CO"/>
              </w:rPr>
              <w:t>+10</w:t>
            </w:r>
          </w:p>
        </w:tc>
      </w:tr>
      <w:tr w:rsidR="00126009" w:rsidRPr="00C912B3" w14:paraId="7722ECC1" w14:textId="77777777">
        <w:trPr>
          <w:trHeight w:val="254"/>
        </w:trPr>
        <w:tc>
          <w:tcPr>
            <w:tcW w:w="7202" w:type="dxa"/>
            <w:gridSpan w:val="6"/>
          </w:tcPr>
          <w:p w14:paraId="26DFEA0E" w14:textId="77777777" w:rsidR="00126009" w:rsidRPr="00C912B3" w:rsidRDefault="00EA6D9F">
            <w:pPr>
              <w:pStyle w:val="TableParagraph"/>
              <w:spacing w:before="21" w:line="213" w:lineRule="exact"/>
              <w:ind w:left="2599" w:right="2593"/>
              <w:rPr>
                <w:rFonts w:ascii="Arial"/>
                <w:sz w:val="20"/>
                <w:lang w:val="es-CO"/>
              </w:rPr>
            </w:pPr>
            <w:r w:rsidRPr="00C912B3">
              <w:rPr>
                <w:rFonts w:ascii="Arial"/>
                <w:sz w:val="20"/>
                <w:lang w:val="es-CO"/>
              </w:rPr>
              <w:t>Puntos posibles</w:t>
            </w:r>
          </w:p>
        </w:tc>
      </w:tr>
      <w:tr w:rsidR="00126009" w:rsidRPr="00C912B3" w14:paraId="279D0A23" w14:textId="77777777">
        <w:trPr>
          <w:trHeight w:val="256"/>
        </w:trPr>
        <w:tc>
          <w:tcPr>
            <w:tcW w:w="840" w:type="dxa"/>
          </w:tcPr>
          <w:p w14:paraId="11E1A7DF" w14:textId="77777777" w:rsidR="00126009" w:rsidRPr="00C912B3" w:rsidRDefault="00EA6D9F">
            <w:pPr>
              <w:pStyle w:val="TableParagraph"/>
              <w:spacing w:before="23" w:line="213" w:lineRule="exact"/>
              <w:ind w:left="9"/>
              <w:rPr>
                <w:rFonts w:ascii="Arial"/>
                <w:sz w:val="20"/>
                <w:lang w:val="es-CO"/>
              </w:rPr>
            </w:pPr>
            <w:r w:rsidRPr="00C912B3">
              <w:rPr>
                <w:rFonts w:ascii="Arial"/>
                <w:w w:val="99"/>
                <w:sz w:val="20"/>
                <w:lang w:val="es-CO"/>
              </w:rPr>
              <w:t>2</w:t>
            </w:r>
          </w:p>
        </w:tc>
        <w:tc>
          <w:tcPr>
            <w:tcW w:w="1201" w:type="dxa"/>
          </w:tcPr>
          <w:p w14:paraId="18F1BDF4" w14:textId="77777777" w:rsidR="00126009" w:rsidRPr="00C912B3" w:rsidRDefault="00EA6D9F">
            <w:pPr>
              <w:pStyle w:val="TableParagraph"/>
              <w:spacing w:before="23" w:line="213" w:lineRule="exact"/>
              <w:ind w:left="10"/>
              <w:rPr>
                <w:rFonts w:ascii="Arial"/>
                <w:sz w:val="20"/>
                <w:lang w:val="es-CO"/>
              </w:rPr>
            </w:pPr>
            <w:r w:rsidRPr="00C912B3">
              <w:rPr>
                <w:rFonts w:ascii="Arial"/>
                <w:w w:val="99"/>
                <w:sz w:val="20"/>
                <w:lang w:val="es-CO"/>
              </w:rPr>
              <w:t>5</w:t>
            </w:r>
          </w:p>
        </w:tc>
        <w:tc>
          <w:tcPr>
            <w:tcW w:w="1200" w:type="dxa"/>
          </w:tcPr>
          <w:p w14:paraId="0D10E600" w14:textId="77777777" w:rsidR="00126009" w:rsidRPr="00C912B3" w:rsidRDefault="00EA6D9F">
            <w:pPr>
              <w:pStyle w:val="TableParagraph"/>
              <w:spacing w:before="23" w:line="213" w:lineRule="exact"/>
              <w:ind w:left="406" w:right="403"/>
              <w:rPr>
                <w:rFonts w:ascii="Arial"/>
                <w:sz w:val="20"/>
                <w:lang w:val="es-CO"/>
              </w:rPr>
            </w:pPr>
            <w:r w:rsidRPr="00C912B3">
              <w:rPr>
                <w:rFonts w:ascii="Arial"/>
                <w:sz w:val="20"/>
                <w:lang w:val="es-CO"/>
              </w:rPr>
              <w:t>10</w:t>
            </w:r>
          </w:p>
        </w:tc>
        <w:tc>
          <w:tcPr>
            <w:tcW w:w="1200" w:type="dxa"/>
          </w:tcPr>
          <w:p w14:paraId="5C5455DB" w14:textId="77777777" w:rsidR="00126009" w:rsidRPr="00C912B3" w:rsidRDefault="00EA6D9F">
            <w:pPr>
              <w:pStyle w:val="TableParagraph"/>
              <w:spacing w:before="23" w:line="213" w:lineRule="exact"/>
              <w:ind w:left="406" w:right="403"/>
              <w:rPr>
                <w:rFonts w:ascii="Arial"/>
                <w:sz w:val="20"/>
                <w:lang w:val="es-CO"/>
              </w:rPr>
            </w:pPr>
            <w:r w:rsidRPr="00C912B3">
              <w:rPr>
                <w:rFonts w:ascii="Arial"/>
                <w:sz w:val="20"/>
                <w:lang w:val="es-CO"/>
              </w:rPr>
              <w:t>15</w:t>
            </w:r>
          </w:p>
        </w:tc>
        <w:tc>
          <w:tcPr>
            <w:tcW w:w="1560" w:type="dxa"/>
          </w:tcPr>
          <w:p w14:paraId="2A6E93D1" w14:textId="77777777" w:rsidR="00126009" w:rsidRPr="00C912B3" w:rsidRDefault="00EA6D9F">
            <w:pPr>
              <w:pStyle w:val="TableParagraph"/>
              <w:spacing w:before="23" w:line="213" w:lineRule="exact"/>
              <w:ind w:left="506" w:right="502"/>
              <w:rPr>
                <w:rFonts w:ascii="Arial"/>
                <w:sz w:val="20"/>
                <w:lang w:val="es-CO"/>
              </w:rPr>
            </w:pPr>
            <w:r w:rsidRPr="00C912B3">
              <w:rPr>
                <w:rFonts w:ascii="Arial"/>
                <w:sz w:val="20"/>
                <w:lang w:val="es-CO"/>
              </w:rPr>
              <w:t>20</w:t>
            </w:r>
          </w:p>
        </w:tc>
        <w:tc>
          <w:tcPr>
            <w:tcW w:w="1201" w:type="dxa"/>
          </w:tcPr>
          <w:p w14:paraId="6F2989EC" w14:textId="77777777" w:rsidR="00126009" w:rsidRPr="00C912B3" w:rsidRDefault="00EA6D9F">
            <w:pPr>
              <w:pStyle w:val="TableParagraph"/>
              <w:spacing w:before="23" w:line="213" w:lineRule="exact"/>
              <w:ind w:left="386" w:right="383"/>
              <w:rPr>
                <w:rFonts w:ascii="Arial"/>
                <w:sz w:val="20"/>
                <w:lang w:val="es-CO"/>
              </w:rPr>
            </w:pPr>
            <w:r w:rsidRPr="00C912B3">
              <w:rPr>
                <w:rFonts w:ascii="Arial"/>
                <w:sz w:val="20"/>
                <w:lang w:val="es-CO"/>
              </w:rPr>
              <w:t>25</w:t>
            </w:r>
          </w:p>
        </w:tc>
      </w:tr>
    </w:tbl>
    <w:p w14:paraId="4E9AADAA" w14:textId="77777777" w:rsidR="00126009" w:rsidRPr="00C912B3" w:rsidRDefault="00126009">
      <w:pPr>
        <w:pStyle w:val="Textoindependiente"/>
        <w:spacing w:before="3"/>
        <w:rPr>
          <w:sz w:val="23"/>
          <w:lang w:val="es-CO"/>
        </w:rPr>
      </w:pPr>
    </w:p>
    <w:p w14:paraId="1F054181" w14:textId="77777777" w:rsidR="00126009" w:rsidRPr="00C912B3" w:rsidRDefault="00EA6D9F">
      <w:pPr>
        <w:pStyle w:val="Ttulo1"/>
        <w:jc w:val="left"/>
        <w:rPr>
          <w:b w:val="0"/>
          <w:lang w:val="es-CO"/>
        </w:rPr>
      </w:pPr>
      <w:r w:rsidRPr="00C912B3">
        <w:rPr>
          <w:lang w:val="es-CO"/>
        </w:rPr>
        <w:t>Notas aclaratorias</w:t>
      </w:r>
      <w:r w:rsidRPr="00C912B3">
        <w:rPr>
          <w:b w:val="0"/>
          <w:lang w:val="es-CO"/>
        </w:rPr>
        <w:t>:</w:t>
      </w:r>
    </w:p>
    <w:p w14:paraId="27AEB72C" w14:textId="77777777" w:rsidR="00126009" w:rsidRPr="00C912B3" w:rsidRDefault="00126009">
      <w:pPr>
        <w:rPr>
          <w:lang w:val="es-CO"/>
        </w:rPr>
        <w:sectPr w:rsidR="00126009" w:rsidRPr="00C912B3">
          <w:headerReference w:type="default" r:id="rId23"/>
          <w:footerReference w:type="default" r:id="rId24"/>
          <w:pgSz w:w="12240" w:h="15840"/>
          <w:pgMar w:top="560" w:right="1380" w:bottom="1960" w:left="1380" w:header="0" w:footer="1768" w:gutter="0"/>
          <w:pgNumType w:start="8"/>
          <w:cols w:space="720"/>
        </w:sectPr>
      </w:pPr>
    </w:p>
    <w:p w14:paraId="74B5ED7F" w14:textId="77777777" w:rsidR="00126009" w:rsidRPr="00C912B3" w:rsidRDefault="00EA6D9F">
      <w:pPr>
        <w:pStyle w:val="Prrafodelista"/>
        <w:numPr>
          <w:ilvl w:val="0"/>
          <w:numId w:val="3"/>
        </w:numPr>
        <w:tabs>
          <w:tab w:val="left" w:pos="682"/>
        </w:tabs>
        <w:ind w:right="319"/>
        <w:jc w:val="both"/>
        <w:rPr>
          <w:sz w:val="24"/>
          <w:lang w:val="es-CO"/>
        </w:rPr>
      </w:pPr>
      <w:r w:rsidRPr="00C912B3">
        <w:rPr>
          <w:sz w:val="24"/>
          <w:lang w:val="es-CO"/>
        </w:rPr>
        <w:lastRenderedPageBreak/>
        <w:t>No se tendrán en cuenta tiempos sobrepuestos o traslapes entre experiencias certificadas.</w:t>
      </w:r>
    </w:p>
    <w:p w14:paraId="02650B2A" w14:textId="77777777" w:rsidR="00126009" w:rsidRPr="00C912B3" w:rsidRDefault="00126009">
      <w:pPr>
        <w:pStyle w:val="Textoindependiente"/>
        <w:spacing w:before="6"/>
        <w:rPr>
          <w:lang w:val="es-CO"/>
        </w:rPr>
      </w:pPr>
    </w:p>
    <w:p w14:paraId="7969FEA1" w14:textId="77777777" w:rsidR="00126009" w:rsidRPr="00C912B3" w:rsidRDefault="00EA6D9F">
      <w:pPr>
        <w:pStyle w:val="Prrafodelista"/>
        <w:numPr>
          <w:ilvl w:val="0"/>
          <w:numId w:val="3"/>
        </w:numPr>
        <w:tabs>
          <w:tab w:val="left" w:pos="682"/>
        </w:tabs>
        <w:ind w:right="319"/>
        <w:jc w:val="both"/>
        <w:rPr>
          <w:sz w:val="24"/>
          <w:lang w:val="es-CO"/>
        </w:rPr>
      </w:pPr>
      <w:r w:rsidRPr="00C912B3">
        <w:rPr>
          <w:sz w:val="24"/>
          <w:lang w:val="es-CO"/>
        </w:rPr>
        <w:t>Si la experiencia del (de la) candidato(a) supera el máximo contemplado en la tabla de calificación, sólo se puntuará hasta el nivel máximo posible, es decir, hasta 25</w:t>
      </w:r>
      <w:r w:rsidRPr="00C912B3">
        <w:rPr>
          <w:spacing w:val="-8"/>
          <w:sz w:val="24"/>
          <w:lang w:val="es-CO"/>
        </w:rPr>
        <w:t xml:space="preserve"> </w:t>
      </w:r>
      <w:r w:rsidRPr="00C912B3">
        <w:rPr>
          <w:sz w:val="24"/>
          <w:lang w:val="es-CO"/>
        </w:rPr>
        <w:t>puntos.</w:t>
      </w:r>
    </w:p>
    <w:p w14:paraId="725A656B" w14:textId="77777777" w:rsidR="00126009" w:rsidRPr="00C912B3" w:rsidRDefault="00126009">
      <w:pPr>
        <w:pStyle w:val="Textoindependiente"/>
        <w:spacing w:before="11"/>
        <w:rPr>
          <w:sz w:val="23"/>
          <w:lang w:val="es-CO"/>
        </w:rPr>
      </w:pPr>
    </w:p>
    <w:p w14:paraId="10F19F41" w14:textId="77777777" w:rsidR="00126009" w:rsidRPr="00C912B3" w:rsidRDefault="00EA6D9F">
      <w:pPr>
        <w:pStyle w:val="Prrafodelista"/>
        <w:numPr>
          <w:ilvl w:val="0"/>
          <w:numId w:val="3"/>
        </w:numPr>
        <w:tabs>
          <w:tab w:val="left" w:pos="682"/>
        </w:tabs>
        <w:ind w:right="319"/>
        <w:jc w:val="both"/>
        <w:rPr>
          <w:sz w:val="24"/>
          <w:lang w:val="es-CO"/>
        </w:rPr>
      </w:pPr>
      <w:r w:rsidRPr="00C912B3">
        <w:rPr>
          <w:sz w:val="24"/>
          <w:lang w:val="es-CO"/>
        </w:rPr>
        <w:t>Si la producción académica del candidato relacionada con planeación pública (de acuerdo al puntaje que se enumera en el criterio 3) supera el máximo contemplado en la tabla de calificación, sólo se puntúa hasta el nivel máximo posible, es decir, hasta 25 puntos.</w:t>
      </w:r>
    </w:p>
    <w:p w14:paraId="20772AF3" w14:textId="77777777" w:rsidR="00126009" w:rsidRPr="00C912B3" w:rsidRDefault="00126009">
      <w:pPr>
        <w:pStyle w:val="Textoindependiente"/>
        <w:rPr>
          <w:lang w:val="es-CO"/>
        </w:rPr>
      </w:pPr>
    </w:p>
    <w:p w14:paraId="16B777CF" w14:textId="77777777" w:rsidR="00126009" w:rsidRPr="00C912B3" w:rsidRDefault="00EA6D9F">
      <w:pPr>
        <w:pStyle w:val="Prrafodelista"/>
        <w:numPr>
          <w:ilvl w:val="0"/>
          <w:numId w:val="3"/>
        </w:numPr>
        <w:tabs>
          <w:tab w:val="left" w:pos="682"/>
        </w:tabs>
        <w:ind w:right="318"/>
        <w:jc w:val="both"/>
        <w:rPr>
          <w:sz w:val="24"/>
          <w:lang w:val="es-CO"/>
        </w:rPr>
      </w:pPr>
      <w:r w:rsidRPr="00C912B3">
        <w:rPr>
          <w:sz w:val="24"/>
          <w:lang w:val="es-CO"/>
        </w:rPr>
        <w:t>Si la sumatoria del puntaje obtenido por el candidato en experiencia en el sector que representa y producción académica supera el máximo contemplado en la tabla de calificación, sólo se puntuará hasta el nivel máximo posible, es decir, hasta 25</w:t>
      </w:r>
      <w:r w:rsidRPr="00C912B3">
        <w:rPr>
          <w:spacing w:val="-8"/>
          <w:sz w:val="24"/>
          <w:lang w:val="es-CO"/>
        </w:rPr>
        <w:t xml:space="preserve"> </w:t>
      </w:r>
      <w:r w:rsidRPr="00C912B3">
        <w:rPr>
          <w:sz w:val="24"/>
          <w:lang w:val="es-CO"/>
        </w:rPr>
        <w:t>puntos.</w:t>
      </w:r>
    </w:p>
    <w:p w14:paraId="177BF746" w14:textId="77777777" w:rsidR="00126009" w:rsidRPr="00C912B3" w:rsidRDefault="00126009">
      <w:pPr>
        <w:pStyle w:val="Textoindependiente"/>
        <w:rPr>
          <w:lang w:val="es-CO"/>
        </w:rPr>
      </w:pPr>
    </w:p>
    <w:p w14:paraId="09C9FF51" w14:textId="77777777" w:rsidR="00126009" w:rsidRPr="00C912B3" w:rsidRDefault="00EA6D9F">
      <w:pPr>
        <w:pStyle w:val="Prrafodelista"/>
        <w:numPr>
          <w:ilvl w:val="0"/>
          <w:numId w:val="3"/>
        </w:numPr>
        <w:tabs>
          <w:tab w:val="left" w:pos="682"/>
        </w:tabs>
        <w:ind w:right="314"/>
        <w:jc w:val="both"/>
        <w:rPr>
          <w:sz w:val="24"/>
          <w:lang w:val="es-CO"/>
        </w:rPr>
      </w:pPr>
      <w:r w:rsidRPr="00C912B3">
        <w:rPr>
          <w:sz w:val="24"/>
          <w:lang w:val="es-CO"/>
        </w:rPr>
        <w:t>Las certificaciones que acrediten experiencia, deben incluir como mínimo el nombre o razón social de la entidad que lo expide, dirección y teléfono de la misma, las fechas (día, mes y año) de ingreso y de retiro del cargo o dignidad; funciones o actividades desempeñadas por la persona certificada; nombre, firma y cargo de quien expide la certificación.</w:t>
      </w:r>
    </w:p>
    <w:p w14:paraId="25547376" w14:textId="77777777" w:rsidR="00126009" w:rsidRPr="00C912B3" w:rsidRDefault="00126009">
      <w:pPr>
        <w:pStyle w:val="Textoindependiente"/>
        <w:spacing w:before="4"/>
        <w:rPr>
          <w:lang w:val="es-CO"/>
        </w:rPr>
      </w:pPr>
    </w:p>
    <w:p w14:paraId="33DE2FB7" w14:textId="77777777" w:rsidR="00126009" w:rsidRPr="00C912B3" w:rsidRDefault="00EA6D9F">
      <w:pPr>
        <w:pStyle w:val="Ttulo2"/>
        <w:spacing w:before="1"/>
        <w:rPr>
          <w:lang w:val="es-CO"/>
        </w:rPr>
      </w:pPr>
      <w:r w:rsidRPr="00C912B3">
        <w:rPr>
          <w:lang w:val="es-CO"/>
        </w:rPr>
        <w:t>Criterio 5: Experiencia en Procesos de Participación Ciudadana. Hasta 35 puntos.</w:t>
      </w:r>
    </w:p>
    <w:p w14:paraId="6DD93BA5" w14:textId="77777777" w:rsidR="00126009" w:rsidRPr="00C912B3" w:rsidRDefault="00126009">
      <w:pPr>
        <w:pStyle w:val="Textoindependiente"/>
        <w:spacing w:before="6"/>
        <w:rPr>
          <w:b/>
          <w:i/>
          <w:sz w:val="23"/>
          <w:lang w:val="es-CO"/>
        </w:rPr>
      </w:pPr>
    </w:p>
    <w:p w14:paraId="41D223AD" w14:textId="77777777" w:rsidR="00126009" w:rsidRPr="00C912B3" w:rsidRDefault="00EA6D9F">
      <w:pPr>
        <w:pStyle w:val="Textoindependiente"/>
        <w:spacing w:before="1"/>
        <w:ind w:left="322"/>
        <w:rPr>
          <w:lang w:val="es-CO"/>
        </w:rPr>
      </w:pPr>
      <w:r w:rsidRPr="00C912B3">
        <w:rPr>
          <w:lang w:val="es-CO"/>
        </w:rPr>
        <w:t>Se otorgarán a los(as) postulantes que certifiquen experiencia en Procesos de Participación Ciudadana:</w:t>
      </w:r>
    </w:p>
    <w:p w14:paraId="35AF6BB4" w14:textId="77777777" w:rsidR="00126009" w:rsidRPr="00C912B3" w:rsidRDefault="00126009">
      <w:pPr>
        <w:pStyle w:val="Textoindependiente"/>
        <w:spacing w:before="2"/>
        <w:rPr>
          <w:lang w:val="es-CO"/>
        </w:rPr>
      </w:pPr>
    </w:p>
    <w:p w14:paraId="25C3B9A6" w14:textId="77777777" w:rsidR="00126009" w:rsidRPr="00C912B3" w:rsidRDefault="00EA6D9F">
      <w:pPr>
        <w:pStyle w:val="Prrafodelista"/>
        <w:numPr>
          <w:ilvl w:val="1"/>
          <w:numId w:val="3"/>
        </w:numPr>
        <w:tabs>
          <w:tab w:val="left" w:pos="1041"/>
          <w:tab w:val="left" w:pos="1042"/>
        </w:tabs>
        <w:rPr>
          <w:sz w:val="24"/>
          <w:lang w:val="es-CO"/>
        </w:rPr>
      </w:pPr>
      <w:r w:rsidRPr="00C912B3">
        <w:rPr>
          <w:sz w:val="24"/>
          <w:lang w:val="es-CO"/>
        </w:rPr>
        <w:t>4 puntos por experiencia certificada menor a 1 año.</w:t>
      </w:r>
    </w:p>
    <w:p w14:paraId="60B5E64D" w14:textId="77777777" w:rsidR="00126009" w:rsidRPr="00C912B3" w:rsidRDefault="00EA6D9F">
      <w:pPr>
        <w:pStyle w:val="Prrafodelista"/>
        <w:numPr>
          <w:ilvl w:val="1"/>
          <w:numId w:val="3"/>
        </w:numPr>
        <w:tabs>
          <w:tab w:val="left" w:pos="1041"/>
          <w:tab w:val="left" w:pos="1042"/>
        </w:tabs>
        <w:spacing w:before="1" w:line="293" w:lineRule="exact"/>
        <w:rPr>
          <w:sz w:val="24"/>
          <w:lang w:val="es-CO"/>
        </w:rPr>
      </w:pPr>
      <w:r w:rsidRPr="00C912B3">
        <w:rPr>
          <w:sz w:val="24"/>
          <w:lang w:val="es-CO"/>
        </w:rPr>
        <w:t>7 puntos por experiencia certificada entre 1 año y 3</w:t>
      </w:r>
      <w:r w:rsidRPr="00C912B3">
        <w:rPr>
          <w:spacing w:val="-2"/>
          <w:sz w:val="24"/>
          <w:lang w:val="es-CO"/>
        </w:rPr>
        <w:t xml:space="preserve"> </w:t>
      </w:r>
      <w:r w:rsidRPr="00C912B3">
        <w:rPr>
          <w:sz w:val="24"/>
          <w:lang w:val="es-CO"/>
        </w:rPr>
        <w:t>años.</w:t>
      </w:r>
    </w:p>
    <w:p w14:paraId="3D50FF60" w14:textId="77777777" w:rsidR="00126009" w:rsidRPr="00C912B3" w:rsidRDefault="00EA6D9F">
      <w:pPr>
        <w:pStyle w:val="Prrafodelista"/>
        <w:numPr>
          <w:ilvl w:val="1"/>
          <w:numId w:val="3"/>
        </w:numPr>
        <w:tabs>
          <w:tab w:val="left" w:pos="1041"/>
          <w:tab w:val="left" w:pos="1042"/>
        </w:tabs>
        <w:spacing w:line="293" w:lineRule="exact"/>
        <w:rPr>
          <w:sz w:val="24"/>
          <w:lang w:val="es-CO"/>
        </w:rPr>
      </w:pPr>
      <w:r w:rsidRPr="00C912B3">
        <w:rPr>
          <w:sz w:val="24"/>
          <w:lang w:val="es-CO"/>
        </w:rPr>
        <w:t>14 puntos por experiencia certificada entre 3 años y 5</w:t>
      </w:r>
      <w:r w:rsidRPr="00C912B3">
        <w:rPr>
          <w:spacing w:val="-13"/>
          <w:sz w:val="24"/>
          <w:lang w:val="es-CO"/>
        </w:rPr>
        <w:t xml:space="preserve"> </w:t>
      </w:r>
      <w:r w:rsidRPr="00C912B3">
        <w:rPr>
          <w:sz w:val="24"/>
          <w:lang w:val="es-CO"/>
        </w:rPr>
        <w:t>años.</w:t>
      </w:r>
    </w:p>
    <w:p w14:paraId="6761D2D3" w14:textId="77777777" w:rsidR="00126009" w:rsidRPr="00C912B3" w:rsidRDefault="00EA6D9F">
      <w:pPr>
        <w:pStyle w:val="Prrafodelista"/>
        <w:numPr>
          <w:ilvl w:val="1"/>
          <w:numId w:val="3"/>
        </w:numPr>
        <w:tabs>
          <w:tab w:val="left" w:pos="1041"/>
          <w:tab w:val="left" w:pos="1042"/>
        </w:tabs>
        <w:spacing w:line="293" w:lineRule="exact"/>
        <w:rPr>
          <w:sz w:val="24"/>
          <w:lang w:val="es-CO"/>
        </w:rPr>
      </w:pPr>
      <w:r w:rsidRPr="00C912B3">
        <w:rPr>
          <w:sz w:val="24"/>
          <w:lang w:val="es-CO"/>
        </w:rPr>
        <w:t>21 puntos por experiencia certificada entre 5 años y 7</w:t>
      </w:r>
      <w:r w:rsidRPr="00C912B3">
        <w:rPr>
          <w:spacing w:val="-13"/>
          <w:sz w:val="24"/>
          <w:lang w:val="es-CO"/>
        </w:rPr>
        <w:t xml:space="preserve"> </w:t>
      </w:r>
      <w:r w:rsidRPr="00C912B3">
        <w:rPr>
          <w:sz w:val="24"/>
          <w:lang w:val="es-CO"/>
        </w:rPr>
        <w:t>años.</w:t>
      </w:r>
    </w:p>
    <w:p w14:paraId="2EE1D766" w14:textId="77777777" w:rsidR="00126009" w:rsidRPr="00C912B3" w:rsidRDefault="00EA6D9F">
      <w:pPr>
        <w:pStyle w:val="Prrafodelista"/>
        <w:numPr>
          <w:ilvl w:val="1"/>
          <w:numId w:val="3"/>
        </w:numPr>
        <w:tabs>
          <w:tab w:val="left" w:pos="1041"/>
          <w:tab w:val="left" w:pos="1042"/>
        </w:tabs>
        <w:spacing w:line="293" w:lineRule="exact"/>
        <w:rPr>
          <w:sz w:val="24"/>
          <w:lang w:val="es-CO"/>
        </w:rPr>
      </w:pPr>
      <w:r w:rsidRPr="00C912B3">
        <w:rPr>
          <w:sz w:val="24"/>
          <w:lang w:val="es-CO"/>
        </w:rPr>
        <w:t>28 puntos por experiencia certificada entre 7 años y 10</w:t>
      </w:r>
      <w:r w:rsidRPr="00C912B3">
        <w:rPr>
          <w:spacing w:val="-2"/>
          <w:sz w:val="24"/>
          <w:lang w:val="es-CO"/>
        </w:rPr>
        <w:t xml:space="preserve"> </w:t>
      </w:r>
      <w:r w:rsidRPr="00C912B3">
        <w:rPr>
          <w:sz w:val="24"/>
          <w:lang w:val="es-CO"/>
        </w:rPr>
        <w:t>años.</w:t>
      </w:r>
      <w:bookmarkStart w:id="0" w:name="_GoBack"/>
      <w:bookmarkEnd w:id="0"/>
    </w:p>
    <w:p w14:paraId="2911295D" w14:textId="77777777" w:rsidR="00126009" w:rsidRPr="00C912B3" w:rsidRDefault="00EA6D9F">
      <w:pPr>
        <w:pStyle w:val="Prrafodelista"/>
        <w:numPr>
          <w:ilvl w:val="1"/>
          <w:numId w:val="3"/>
        </w:numPr>
        <w:tabs>
          <w:tab w:val="left" w:pos="1041"/>
          <w:tab w:val="left" w:pos="1042"/>
        </w:tabs>
        <w:spacing w:line="293" w:lineRule="exact"/>
        <w:rPr>
          <w:sz w:val="24"/>
          <w:lang w:val="es-CO"/>
        </w:rPr>
      </w:pPr>
      <w:r w:rsidRPr="00C912B3">
        <w:rPr>
          <w:sz w:val="24"/>
          <w:lang w:val="es-CO"/>
        </w:rPr>
        <w:t>35 puntos por experiencia certificada a partir de 10 o más</w:t>
      </w:r>
      <w:r w:rsidRPr="00C912B3">
        <w:rPr>
          <w:spacing w:val="-3"/>
          <w:sz w:val="24"/>
          <w:lang w:val="es-CO"/>
        </w:rPr>
        <w:t xml:space="preserve"> </w:t>
      </w:r>
      <w:r w:rsidRPr="00C912B3">
        <w:rPr>
          <w:sz w:val="24"/>
          <w:lang w:val="es-CO"/>
        </w:rPr>
        <w:t>años.</w:t>
      </w:r>
    </w:p>
    <w:p w14:paraId="126CAF4D" w14:textId="77777777" w:rsidR="00126009" w:rsidRPr="00C912B3" w:rsidRDefault="00126009">
      <w:pPr>
        <w:pStyle w:val="Textoindependiente"/>
        <w:spacing w:before="4"/>
        <w:rPr>
          <w:lang w:val="es-CO"/>
        </w:r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1201"/>
        <w:gridCol w:w="1200"/>
        <w:gridCol w:w="1200"/>
        <w:gridCol w:w="1560"/>
        <w:gridCol w:w="1201"/>
      </w:tblGrid>
      <w:tr w:rsidR="00126009" w:rsidRPr="00C912B3" w14:paraId="53EF8184" w14:textId="77777777">
        <w:trPr>
          <w:trHeight w:val="256"/>
        </w:trPr>
        <w:tc>
          <w:tcPr>
            <w:tcW w:w="7202" w:type="dxa"/>
            <w:gridSpan w:val="6"/>
          </w:tcPr>
          <w:p w14:paraId="6E8DE0A1" w14:textId="77777777" w:rsidR="00126009" w:rsidRPr="00C912B3" w:rsidRDefault="00EA6D9F">
            <w:pPr>
              <w:pStyle w:val="TableParagraph"/>
              <w:spacing w:before="11" w:line="225" w:lineRule="exact"/>
              <w:ind w:left="2596" w:right="2593"/>
              <w:rPr>
                <w:rFonts w:ascii="Arial" w:hAnsi="Arial"/>
                <w:sz w:val="20"/>
                <w:lang w:val="es-CO"/>
              </w:rPr>
            </w:pPr>
            <w:r w:rsidRPr="00C912B3">
              <w:rPr>
                <w:rFonts w:ascii="Arial" w:hAnsi="Arial"/>
                <w:sz w:val="20"/>
                <w:lang w:val="es-CO"/>
              </w:rPr>
              <w:t>Años de experiencia</w:t>
            </w:r>
          </w:p>
        </w:tc>
      </w:tr>
      <w:tr w:rsidR="00126009" w:rsidRPr="00C912B3" w14:paraId="06A24964" w14:textId="77777777">
        <w:trPr>
          <w:trHeight w:val="254"/>
        </w:trPr>
        <w:tc>
          <w:tcPr>
            <w:tcW w:w="840" w:type="dxa"/>
          </w:tcPr>
          <w:p w14:paraId="264876B4" w14:textId="77777777" w:rsidR="00126009" w:rsidRPr="00C912B3" w:rsidRDefault="00EA6D9F">
            <w:pPr>
              <w:pStyle w:val="TableParagraph"/>
              <w:spacing w:before="21" w:line="213" w:lineRule="exact"/>
              <w:ind w:left="282" w:right="278"/>
              <w:rPr>
                <w:rFonts w:ascii="Arial"/>
                <w:sz w:val="20"/>
                <w:lang w:val="es-CO"/>
              </w:rPr>
            </w:pPr>
            <w:r w:rsidRPr="00C912B3">
              <w:rPr>
                <w:rFonts w:ascii="Arial"/>
                <w:sz w:val="20"/>
                <w:lang w:val="es-CO"/>
              </w:rPr>
              <w:t>&lt;1</w:t>
            </w:r>
          </w:p>
        </w:tc>
        <w:tc>
          <w:tcPr>
            <w:tcW w:w="1201" w:type="dxa"/>
          </w:tcPr>
          <w:p w14:paraId="44FE9163" w14:textId="77777777" w:rsidR="00126009" w:rsidRPr="00C912B3" w:rsidRDefault="00EA6D9F">
            <w:pPr>
              <w:pStyle w:val="TableParagraph"/>
              <w:spacing w:before="21" w:line="213" w:lineRule="exact"/>
              <w:ind w:left="387" w:right="383"/>
              <w:rPr>
                <w:rFonts w:ascii="Arial"/>
                <w:sz w:val="20"/>
                <w:lang w:val="es-CO"/>
              </w:rPr>
            </w:pPr>
            <w:r w:rsidRPr="00C912B3">
              <w:rPr>
                <w:rFonts w:ascii="Arial"/>
                <w:sz w:val="20"/>
                <w:lang w:val="es-CO"/>
              </w:rPr>
              <w:t>1&lt;3</w:t>
            </w:r>
          </w:p>
        </w:tc>
        <w:tc>
          <w:tcPr>
            <w:tcW w:w="1200" w:type="dxa"/>
          </w:tcPr>
          <w:p w14:paraId="751C4D11" w14:textId="77777777" w:rsidR="00126009" w:rsidRPr="00C912B3" w:rsidRDefault="00EA6D9F">
            <w:pPr>
              <w:pStyle w:val="TableParagraph"/>
              <w:spacing w:before="21" w:line="213" w:lineRule="exact"/>
              <w:ind w:left="407" w:right="403"/>
              <w:rPr>
                <w:rFonts w:ascii="Arial"/>
                <w:sz w:val="20"/>
                <w:lang w:val="es-CO"/>
              </w:rPr>
            </w:pPr>
            <w:r w:rsidRPr="00C912B3">
              <w:rPr>
                <w:rFonts w:ascii="Arial"/>
                <w:sz w:val="20"/>
                <w:lang w:val="es-CO"/>
              </w:rPr>
              <w:t>3&lt;5</w:t>
            </w:r>
          </w:p>
        </w:tc>
        <w:tc>
          <w:tcPr>
            <w:tcW w:w="1200" w:type="dxa"/>
          </w:tcPr>
          <w:p w14:paraId="59C577AA" w14:textId="77777777" w:rsidR="00126009" w:rsidRPr="00C912B3" w:rsidRDefault="00EA6D9F">
            <w:pPr>
              <w:pStyle w:val="TableParagraph"/>
              <w:spacing w:before="21" w:line="213" w:lineRule="exact"/>
              <w:ind w:left="407" w:right="403"/>
              <w:rPr>
                <w:rFonts w:ascii="Arial"/>
                <w:sz w:val="20"/>
                <w:lang w:val="es-CO"/>
              </w:rPr>
            </w:pPr>
            <w:r w:rsidRPr="00C912B3">
              <w:rPr>
                <w:rFonts w:ascii="Arial"/>
                <w:sz w:val="20"/>
                <w:lang w:val="es-CO"/>
              </w:rPr>
              <w:t>5&lt;7</w:t>
            </w:r>
          </w:p>
        </w:tc>
        <w:tc>
          <w:tcPr>
            <w:tcW w:w="1560" w:type="dxa"/>
          </w:tcPr>
          <w:p w14:paraId="078CA395" w14:textId="77777777" w:rsidR="00126009" w:rsidRPr="00C912B3" w:rsidRDefault="00EA6D9F">
            <w:pPr>
              <w:pStyle w:val="TableParagraph"/>
              <w:spacing w:before="21" w:line="213" w:lineRule="exact"/>
              <w:ind w:left="509" w:right="502"/>
              <w:rPr>
                <w:rFonts w:ascii="Arial"/>
                <w:sz w:val="20"/>
                <w:lang w:val="es-CO"/>
              </w:rPr>
            </w:pPr>
            <w:r w:rsidRPr="00C912B3">
              <w:rPr>
                <w:rFonts w:ascii="Arial"/>
                <w:sz w:val="20"/>
                <w:lang w:val="es-CO"/>
              </w:rPr>
              <w:t>7&lt;10</w:t>
            </w:r>
          </w:p>
        </w:tc>
        <w:tc>
          <w:tcPr>
            <w:tcW w:w="1201" w:type="dxa"/>
          </w:tcPr>
          <w:p w14:paraId="396C310B" w14:textId="77777777" w:rsidR="00126009" w:rsidRPr="00C912B3" w:rsidRDefault="00EA6D9F">
            <w:pPr>
              <w:pStyle w:val="TableParagraph"/>
              <w:spacing w:before="21" w:line="213" w:lineRule="exact"/>
              <w:ind w:left="387" w:right="383"/>
              <w:rPr>
                <w:rFonts w:ascii="Arial"/>
                <w:sz w:val="20"/>
                <w:lang w:val="es-CO"/>
              </w:rPr>
            </w:pPr>
            <w:r w:rsidRPr="00C912B3">
              <w:rPr>
                <w:rFonts w:ascii="Arial"/>
                <w:sz w:val="20"/>
                <w:lang w:val="es-CO"/>
              </w:rPr>
              <w:t>+10</w:t>
            </w:r>
          </w:p>
        </w:tc>
      </w:tr>
      <w:tr w:rsidR="00126009" w:rsidRPr="00C912B3" w14:paraId="0EFFD7EE" w14:textId="77777777">
        <w:trPr>
          <w:trHeight w:val="254"/>
        </w:trPr>
        <w:tc>
          <w:tcPr>
            <w:tcW w:w="7202" w:type="dxa"/>
            <w:gridSpan w:val="6"/>
            <w:tcBorders>
              <w:bottom w:val="single" w:sz="6" w:space="0" w:color="000000"/>
            </w:tcBorders>
          </w:tcPr>
          <w:p w14:paraId="1AE6455E" w14:textId="77777777" w:rsidR="00126009" w:rsidRPr="00C912B3" w:rsidRDefault="00EA6D9F">
            <w:pPr>
              <w:pStyle w:val="TableParagraph"/>
              <w:spacing w:before="23" w:line="211" w:lineRule="exact"/>
              <w:ind w:left="2599" w:right="2593"/>
              <w:rPr>
                <w:rFonts w:ascii="Arial"/>
                <w:sz w:val="20"/>
                <w:lang w:val="es-CO"/>
              </w:rPr>
            </w:pPr>
            <w:r w:rsidRPr="00C912B3">
              <w:rPr>
                <w:rFonts w:ascii="Arial"/>
                <w:sz w:val="20"/>
                <w:lang w:val="es-CO"/>
              </w:rPr>
              <w:t>Puntos posibles</w:t>
            </w:r>
          </w:p>
        </w:tc>
      </w:tr>
      <w:tr w:rsidR="00126009" w:rsidRPr="00C912B3" w14:paraId="6B302B4C" w14:textId="77777777">
        <w:trPr>
          <w:trHeight w:val="251"/>
        </w:trPr>
        <w:tc>
          <w:tcPr>
            <w:tcW w:w="840" w:type="dxa"/>
            <w:tcBorders>
              <w:top w:val="single" w:sz="6" w:space="0" w:color="000000"/>
            </w:tcBorders>
          </w:tcPr>
          <w:p w14:paraId="080B8275" w14:textId="77777777" w:rsidR="00126009" w:rsidRPr="00C912B3" w:rsidRDefault="00EA6D9F">
            <w:pPr>
              <w:pStyle w:val="TableParagraph"/>
              <w:spacing w:before="18" w:line="213" w:lineRule="exact"/>
              <w:ind w:left="9"/>
              <w:rPr>
                <w:rFonts w:ascii="Arial"/>
                <w:sz w:val="20"/>
                <w:lang w:val="es-CO"/>
              </w:rPr>
            </w:pPr>
            <w:r w:rsidRPr="00C912B3">
              <w:rPr>
                <w:rFonts w:ascii="Arial"/>
                <w:w w:val="99"/>
                <w:sz w:val="20"/>
                <w:lang w:val="es-CO"/>
              </w:rPr>
              <w:t>4</w:t>
            </w:r>
          </w:p>
        </w:tc>
        <w:tc>
          <w:tcPr>
            <w:tcW w:w="1201" w:type="dxa"/>
            <w:tcBorders>
              <w:top w:val="single" w:sz="6" w:space="0" w:color="000000"/>
            </w:tcBorders>
          </w:tcPr>
          <w:p w14:paraId="3C98706F" w14:textId="77777777" w:rsidR="00126009" w:rsidRPr="00C912B3" w:rsidRDefault="00EA6D9F">
            <w:pPr>
              <w:pStyle w:val="TableParagraph"/>
              <w:spacing w:before="18" w:line="213" w:lineRule="exact"/>
              <w:ind w:left="10"/>
              <w:rPr>
                <w:rFonts w:ascii="Arial"/>
                <w:sz w:val="20"/>
                <w:lang w:val="es-CO"/>
              </w:rPr>
            </w:pPr>
            <w:r w:rsidRPr="00C912B3">
              <w:rPr>
                <w:rFonts w:ascii="Arial"/>
                <w:w w:val="99"/>
                <w:sz w:val="20"/>
                <w:lang w:val="es-CO"/>
              </w:rPr>
              <w:t>7</w:t>
            </w:r>
          </w:p>
        </w:tc>
        <w:tc>
          <w:tcPr>
            <w:tcW w:w="1200" w:type="dxa"/>
            <w:tcBorders>
              <w:top w:val="single" w:sz="6" w:space="0" w:color="000000"/>
            </w:tcBorders>
          </w:tcPr>
          <w:p w14:paraId="3F1E396D" w14:textId="77777777" w:rsidR="00126009" w:rsidRPr="00C912B3" w:rsidRDefault="00EA6D9F">
            <w:pPr>
              <w:pStyle w:val="TableParagraph"/>
              <w:spacing w:before="18" w:line="213" w:lineRule="exact"/>
              <w:ind w:left="406" w:right="403"/>
              <w:rPr>
                <w:rFonts w:ascii="Arial"/>
                <w:sz w:val="20"/>
                <w:lang w:val="es-CO"/>
              </w:rPr>
            </w:pPr>
            <w:r w:rsidRPr="00C912B3">
              <w:rPr>
                <w:rFonts w:ascii="Arial"/>
                <w:sz w:val="20"/>
                <w:lang w:val="es-CO"/>
              </w:rPr>
              <w:t>14</w:t>
            </w:r>
          </w:p>
        </w:tc>
        <w:tc>
          <w:tcPr>
            <w:tcW w:w="1200" w:type="dxa"/>
            <w:tcBorders>
              <w:top w:val="single" w:sz="6" w:space="0" w:color="000000"/>
            </w:tcBorders>
          </w:tcPr>
          <w:p w14:paraId="058DE20B" w14:textId="77777777" w:rsidR="00126009" w:rsidRPr="00C912B3" w:rsidRDefault="00EA6D9F">
            <w:pPr>
              <w:pStyle w:val="TableParagraph"/>
              <w:spacing w:before="18" w:line="213" w:lineRule="exact"/>
              <w:ind w:left="406" w:right="403"/>
              <w:rPr>
                <w:rFonts w:ascii="Arial"/>
                <w:sz w:val="20"/>
                <w:lang w:val="es-CO"/>
              </w:rPr>
            </w:pPr>
            <w:r w:rsidRPr="00C912B3">
              <w:rPr>
                <w:rFonts w:ascii="Arial"/>
                <w:sz w:val="20"/>
                <w:lang w:val="es-CO"/>
              </w:rPr>
              <w:t>21</w:t>
            </w:r>
          </w:p>
        </w:tc>
        <w:tc>
          <w:tcPr>
            <w:tcW w:w="1560" w:type="dxa"/>
            <w:tcBorders>
              <w:top w:val="single" w:sz="6" w:space="0" w:color="000000"/>
            </w:tcBorders>
          </w:tcPr>
          <w:p w14:paraId="2F257280" w14:textId="77777777" w:rsidR="00126009" w:rsidRPr="00C912B3" w:rsidRDefault="00EA6D9F">
            <w:pPr>
              <w:pStyle w:val="TableParagraph"/>
              <w:spacing w:before="18" w:line="213" w:lineRule="exact"/>
              <w:ind w:left="506" w:right="502"/>
              <w:rPr>
                <w:rFonts w:ascii="Arial"/>
                <w:sz w:val="20"/>
                <w:lang w:val="es-CO"/>
              </w:rPr>
            </w:pPr>
            <w:r w:rsidRPr="00C912B3">
              <w:rPr>
                <w:rFonts w:ascii="Arial"/>
                <w:sz w:val="20"/>
                <w:lang w:val="es-CO"/>
              </w:rPr>
              <w:t>28</w:t>
            </w:r>
          </w:p>
        </w:tc>
        <w:tc>
          <w:tcPr>
            <w:tcW w:w="1201" w:type="dxa"/>
            <w:tcBorders>
              <w:top w:val="single" w:sz="6" w:space="0" w:color="000000"/>
            </w:tcBorders>
          </w:tcPr>
          <w:p w14:paraId="4AA65C4F" w14:textId="77777777" w:rsidR="00126009" w:rsidRPr="00C912B3" w:rsidRDefault="00EA6D9F">
            <w:pPr>
              <w:pStyle w:val="TableParagraph"/>
              <w:spacing w:before="18" w:line="213" w:lineRule="exact"/>
              <w:ind w:left="386" w:right="383"/>
              <w:rPr>
                <w:rFonts w:ascii="Arial"/>
                <w:sz w:val="20"/>
                <w:lang w:val="es-CO"/>
              </w:rPr>
            </w:pPr>
            <w:r w:rsidRPr="00C912B3">
              <w:rPr>
                <w:rFonts w:ascii="Arial"/>
                <w:sz w:val="20"/>
                <w:lang w:val="es-CO"/>
              </w:rPr>
              <w:t>35</w:t>
            </w:r>
          </w:p>
        </w:tc>
      </w:tr>
    </w:tbl>
    <w:p w14:paraId="31F9F254" w14:textId="77777777" w:rsidR="00126009" w:rsidRPr="00C912B3" w:rsidRDefault="00126009">
      <w:pPr>
        <w:pStyle w:val="Textoindependiente"/>
        <w:spacing w:before="3"/>
        <w:rPr>
          <w:sz w:val="23"/>
          <w:lang w:val="es-CO"/>
        </w:rPr>
      </w:pPr>
    </w:p>
    <w:p w14:paraId="5CD253C2" w14:textId="77777777" w:rsidR="00126009" w:rsidRPr="00C912B3" w:rsidRDefault="00EA6D9F">
      <w:pPr>
        <w:pStyle w:val="Ttulo1"/>
        <w:jc w:val="left"/>
        <w:rPr>
          <w:b w:val="0"/>
          <w:lang w:val="es-CO"/>
        </w:rPr>
      </w:pPr>
      <w:r w:rsidRPr="00C912B3">
        <w:rPr>
          <w:lang w:val="es-CO"/>
        </w:rPr>
        <w:t>Notas aclaratorias</w:t>
      </w:r>
      <w:r w:rsidRPr="00C912B3">
        <w:rPr>
          <w:b w:val="0"/>
          <w:lang w:val="es-CO"/>
        </w:rPr>
        <w:t>:</w:t>
      </w:r>
    </w:p>
    <w:p w14:paraId="0BE4321D" w14:textId="77777777" w:rsidR="00126009" w:rsidRPr="00C912B3" w:rsidRDefault="00126009">
      <w:pPr>
        <w:pStyle w:val="Textoindependiente"/>
        <w:spacing w:before="11"/>
        <w:rPr>
          <w:sz w:val="23"/>
          <w:lang w:val="es-CO"/>
        </w:rPr>
      </w:pPr>
    </w:p>
    <w:p w14:paraId="4C6346F2" w14:textId="77777777" w:rsidR="00126009" w:rsidRPr="00C912B3" w:rsidRDefault="00EA6D9F">
      <w:pPr>
        <w:pStyle w:val="Prrafodelista"/>
        <w:numPr>
          <w:ilvl w:val="0"/>
          <w:numId w:val="2"/>
        </w:numPr>
        <w:tabs>
          <w:tab w:val="left" w:pos="682"/>
        </w:tabs>
        <w:ind w:right="320"/>
        <w:jc w:val="both"/>
        <w:rPr>
          <w:sz w:val="24"/>
          <w:lang w:val="es-CO"/>
        </w:rPr>
      </w:pPr>
      <w:r w:rsidRPr="00C912B3">
        <w:rPr>
          <w:sz w:val="24"/>
          <w:lang w:val="es-CO"/>
        </w:rPr>
        <w:t>No se tendrán en cuenta tiempos sobrepuestos o traslapes entre experiencias certificadas.</w:t>
      </w:r>
    </w:p>
    <w:p w14:paraId="17A58589" w14:textId="77777777" w:rsidR="00126009" w:rsidRPr="00C912B3" w:rsidRDefault="00126009">
      <w:pPr>
        <w:jc w:val="both"/>
        <w:rPr>
          <w:sz w:val="24"/>
          <w:lang w:val="es-CO"/>
        </w:rPr>
        <w:sectPr w:rsidR="00126009" w:rsidRPr="00C912B3">
          <w:headerReference w:type="default" r:id="rId25"/>
          <w:pgSz w:w="12240" w:h="15840"/>
          <w:pgMar w:top="1700" w:right="1380" w:bottom="1960" w:left="1380" w:header="569" w:footer="1768" w:gutter="0"/>
          <w:cols w:space="720"/>
        </w:sectPr>
      </w:pPr>
    </w:p>
    <w:p w14:paraId="4400A785" w14:textId="77777777" w:rsidR="00126009" w:rsidRPr="00C912B3" w:rsidRDefault="00EA6D9F">
      <w:pPr>
        <w:pStyle w:val="Prrafodelista"/>
        <w:numPr>
          <w:ilvl w:val="0"/>
          <w:numId w:val="2"/>
        </w:numPr>
        <w:tabs>
          <w:tab w:val="left" w:pos="682"/>
        </w:tabs>
        <w:ind w:right="319"/>
        <w:jc w:val="both"/>
        <w:rPr>
          <w:sz w:val="24"/>
          <w:lang w:val="es-CO"/>
        </w:rPr>
      </w:pPr>
      <w:r w:rsidRPr="00C912B3">
        <w:rPr>
          <w:sz w:val="24"/>
          <w:lang w:val="es-CO"/>
        </w:rPr>
        <w:lastRenderedPageBreak/>
        <w:t>Si la experiencia del (de la) candidato(a) supera el máximo contemplado en la tabla de calificación, sólo se puntuará hasta el nivel máximo posible, es decir, hasta 35</w:t>
      </w:r>
      <w:r w:rsidRPr="00C912B3">
        <w:rPr>
          <w:spacing w:val="-8"/>
          <w:sz w:val="24"/>
          <w:lang w:val="es-CO"/>
        </w:rPr>
        <w:t xml:space="preserve"> </w:t>
      </w:r>
      <w:r w:rsidRPr="00C912B3">
        <w:rPr>
          <w:sz w:val="24"/>
          <w:lang w:val="es-CO"/>
        </w:rPr>
        <w:t>puntos.</w:t>
      </w:r>
    </w:p>
    <w:p w14:paraId="68276F7B" w14:textId="77777777" w:rsidR="00126009" w:rsidRPr="00C912B3" w:rsidRDefault="00126009">
      <w:pPr>
        <w:pStyle w:val="Textoindependiente"/>
        <w:spacing w:before="6"/>
        <w:rPr>
          <w:lang w:val="es-CO"/>
        </w:rPr>
      </w:pPr>
    </w:p>
    <w:p w14:paraId="4BECBD8A" w14:textId="77777777" w:rsidR="00126009" w:rsidRPr="00C912B3" w:rsidRDefault="00EA6D9F">
      <w:pPr>
        <w:pStyle w:val="Prrafodelista"/>
        <w:numPr>
          <w:ilvl w:val="0"/>
          <w:numId w:val="2"/>
        </w:numPr>
        <w:tabs>
          <w:tab w:val="left" w:pos="682"/>
        </w:tabs>
        <w:ind w:right="317"/>
        <w:jc w:val="both"/>
        <w:rPr>
          <w:sz w:val="24"/>
          <w:lang w:val="es-CO"/>
        </w:rPr>
      </w:pPr>
      <w:r w:rsidRPr="00C912B3">
        <w:rPr>
          <w:sz w:val="24"/>
          <w:lang w:val="es-CO"/>
        </w:rPr>
        <w:t>Si la producción académica del candidato en temas relacionados con procesos de participación ciudadana (de acuerdo al puntaje que se enumera en el criterio 3) supera el máximo contemplado en la tabla de calificación, sólo se puntúa hasta el nivel máximo posible, es decir, hasta 35</w:t>
      </w:r>
      <w:r w:rsidRPr="00C912B3">
        <w:rPr>
          <w:spacing w:val="-2"/>
          <w:sz w:val="24"/>
          <w:lang w:val="es-CO"/>
        </w:rPr>
        <w:t xml:space="preserve"> </w:t>
      </w:r>
      <w:r w:rsidRPr="00C912B3">
        <w:rPr>
          <w:sz w:val="24"/>
          <w:lang w:val="es-CO"/>
        </w:rPr>
        <w:t>puntos.</w:t>
      </w:r>
    </w:p>
    <w:p w14:paraId="54303AA3" w14:textId="77777777" w:rsidR="00126009" w:rsidRPr="00C912B3" w:rsidRDefault="00126009">
      <w:pPr>
        <w:pStyle w:val="Textoindependiente"/>
        <w:spacing w:before="11"/>
        <w:rPr>
          <w:sz w:val="23"/>
          <w:lang w:val="es-CO"/>
        </w:rPr>
      </w:pPr>
    </w:p>
    <w:p w14:paraId="59466172" w14:textId="77777777" w:rsidR="00126009" w:rsidRPr="00C912B3" w:rsidRDefault="00EA6D9F">
      <w:pPr>
        <w:pStyle w:val="Prrafodelista"/>
        <w:numPr>
          <w:ilvl w:val="0"/>
          <w:numId w:val="2"/>
        </w:numPr>
        <w:tabs>
          <w:tab w:val="left" w:pos="682"/>
        </w:tabs>
        <w:ind w:right="318"/>
        <w:jc w:val="both"/>
        <w:rPr>
          <w:sz w:val="24"/>
          <w:lang w:val="es-CO"/>
        </w:rPr>
      </w:pPr>
      <w:r w:rsidRPr="00C912B3">
        <w:rPr>
          <w:sz w:val="24"/>
          <w:lang w:val="es-CO"/>
        </w:rPr>
        <w:t>Si la sumatoria del puntaje obtenido por el candidato en experiencia en el sector que representa y producción académica supera el máximo contemplado en la tabla de calificación, sólo se puntuará hasta el nivel máximo posible, es decir, hasta 25</w:t>
      </w:r>
      <w:r w:rsidRPr="00C912B3">
        <w:rPr>
          <w:spacing w:val="-8"/>
          <w:sz w:val="24"/>
          <w:lang w:val="es-CO"/>
        </w:rPr>
        <w:t xml:space="preserve"> </w:t>
      </w:r>
      <w:r w:rsidRPr="00C912B3">
        <w:rPr>
          <w:sz w:val="24"/>
          <w:lang w:val="es-CO"/>
        </w:rPr>
        <w:t>puntos.</w:t>
      </w:r>
    </w:p>
    <w:p w14:paraId="7C153145" w14:textId="77777777" w:rsidR="00126009" w:rsidRPr="00C912B3" w:rsidRDefault="00126009">
      <w:pPr>
        <w:pStyle w:val="Textoindependiente"/>
        <w:spacing w:before="9"/>
        <w:rPr>
          <w:sz w:val="23"/>
          <w:lang w:val="es-CO"/>
        </w:rPr>
      </w:pPr>
    </w:p>
    <w:p w14:paraId="5410229F" w14:textId="77777777" w:rsidR="00126009" w:rsidRPr="00C912B3" w:rsidRDefault="00EA6D9F">
      <w:pPr>
        <w:pStyle w:val="Prrafodelista"/>
        <w:numPr>
          <w:ilvl w:val="0"/>
          <w:numId w:val="2"/>
        </w:numPr>
        <w:tabs>
          <w:tab w:val="left" w:pos="682"/>
        </w:tabs>
        <w:ind w:right="314"/>
        <w:jc w:val="both"/>
        <w:rPr>
          <w:sz w:val="24"/>
          <w:lang w:val="es-CO"/>
        </w:rPr>
      </w:pPr>
      <w:r w:rsidRPr="00C912B3">
        <w:rPr>
          <w:sz w:val="24"/>
          <w:lang w:val="es-CO"/>
        </w:rPr>
        <w:t>Las certificaciones que acrediten experiencia, deben incluir como mínimo el nombre o razón social de la entidad que lo expide, dirección y teléfono de la misma, las fechas (día, mes y año) de ingreso y de retiro del cargo o dignidad; funciones o actividades desempeñadas por la persona certificada; nombre, firma y cargo de quien expide la certificación.</w:t>
      </w:r>
    </w:p>
    <w:p w14:paraId="0A0CFFA9" w14:textId="77777777" w:rsidR="00126009" w:rsidRPr="00C912B3" w:rsidRDefault="00126009">
      <w:pPr>
        <w:pStyle w:val="Textoindependiente"/>
        <w:spacing w:before="4"/>
        <w:rPr>
          <w:lang w:val="es-CO"/>
        </w:rPr>
      </w:pPr>
    </w:p>
    <w:p w14:paraId="2FB8BE54" w14:textId="77777777" w:rsidR="00126009" w:rsidRPr="00C912B3" w:rsidRDefault="00EA6D9F">
      <w:pPr>
        <w:pStyle w:val="Ttulo1"/>
        <w:spacing w:line="274" w:lineRule="exact"/>
        <w:jc w:val="left"/>
        <w:rPr>
          <w:lang w:val="es-CO"/>
        </w:rPr>
      </w:pPr>
      <w:r w:rsidRPr="00C912B3">
        <w:rPr>
          <w:lang w:val="es-CO"/>
        </w:rPr>
        <w:t>Empate</w:t>
      </w:r>
    </w:p>
    <w:p w14:paraId="5D6A5E60" w14:textId="77777777" w:rsidR="00126009" w:rsidRPr="00C912B3" w:rsidRDefault="00EA6D9F">
      <w:pPr>
        <w:pStyle w:val="Textoindependiente"/>
        <w:ind w:left="322" w:right="315"/>
        <w:jc w:val="both"/>
        <w:rPr>
          <w:lang w:val="es-CO"/>
        </w:rPr>
      </w:pPr>
      <w:r w:rsidRPr="00C912B3">
        <w:rPr>
          <w:lang w:val="es-CO"/>
        </w:rPr>
        <w:t>En caso de presentarse un empate entre dos (2) o más postulantes de un mismo sector, sin que se puedan establecer los tres (3) puntajes más altos en la evaluación de hojas de vida, se convocan por el Comité Evaluador a una prueba escrita de 10 preguntas con selección múltiple de respuestas. Las preguntas se realizan, en relación con la participación ciudadana, sobre la Constitución Política de Colombia, la Ley 152 de 1994, el Acuerdo Distrital 012 de 1994, sus Decretos Distritales reglamentarios, Ley 388 de 1997 y Ley</w:t>
      </w:r>
      <w:r w:rsidRPr="00C912B3">
        <w:rPr>
          <w:spacing w:val="23"/>
          <w:lang w:val="es-CO"/>
        </w:rPr>
        <w:t xml:space="preserve"> </w:t>
      </w:r>
      <w:r w:rsidRPr="00C912B3">
        <w:rPr>
          <w:lang w:val="es-CO"/>
        </w:rPr>
        <w:t>1757</w:t>
      </w:r>
    </w:p>
    <w:p w14:paraId="54B37C1D" w14:textId="77777777" w:rsidR="00126009" w:rsidRPr="00C912B3" w:rsidRDefault="00EA6D9F">
      <w:pPr>
        <w:pStyle w:val="Textoindependiente"/>
        <w:spacing w:before="2"/>
        <w:ind w:left="322"/>
        <w:rPr>
          <w:lang w:val="es-CO"/>
        </w:rPr>
      </w:pPr>
      <w:r w:rsidRPr="00C912B3">
        <w:rPr>
          <w:lang w:val="es-CO"/>
        </w:rPr>
        <w:t>de 2015.</w:t>
      </w:r>
    </w:p>
    <w:p w14:paraId="04AD4C51" w14:textId="77777777" w:rsidR="00126009" w:rsidRPr="00C912B3" w:rsidRDefault="00126009">
      <w:pPr>
        <w:pStyle w:val="Textoindependiente"/>
        <w:spacing w:before="10"/>
        <w:rPr>
          <w:sz w:val="23"/>
          <w:lang w:val="es-CO"/>
        </w:rPr>
      </w:pPr>
    </w:p>
    <w:p w14:paraId="0755627F" w14:textId="77777777" w:rsidR="00126009" w:rsidRPr="00C912B3" w:rsidRDefault="00EA6D9F">
      <w:pPr>
        <w:pStyle w:val="Textoindependiente"/>
        <w:spacing w:before="1"/>
        <w:ind w:left="322" w:right="317"/>
        <w:jc w:val="both"/>
        <w:rPr>
          <w:lang w:val="es-CO"/>
        </w:rPr>
      </w:pPr>
      <w:r w:rsidRPr="00C912B3">
        <w:rPr>
          <w:lang w:val="es-CO"/>
        </w:rPr>
        <w:t>En caso de persistir el empate, sin que se pueda conformar una terna por sector, el Comité Evaluador convoca a las personas que se encuentran empatadas a una entrevista donde se evalúa el perfil de las calidades requeridas para ser miembro del CPTD.</w:t>
      </w:r>
    </w:p>
    <w:p w14:paraId="71B055E9" w14:textId="77777777" w:rsidR="00126009" w:rsidRPr="00C912B3" w:rsidRDefault="00126009">
      <w:pPr>
        <w:pStyle w:val="Textoindependiente"/>
        <w:spacing w:before="4"/>
        <w:rPr>
          <w:lang w:val="es-CO"/>
        </w:rPr>
      </w:pPr>
    </w:p>
    <w:p w14:paraId="14DCB931" w14:textId="77777777" w:rsidR="00126009" w:rsidRPr="00C912B3" w:rsidRDefault="00EA6D9F">
      <w:pPr>
        <w:pStyle w:val="Ttulo1"/>
        <w:spacing w:before="1"/>
        <w:ind w:right="320"/>
        <w:rPr>
          <w:lang w:val="es-CO"/>
        </w:rPr>
      </w:pPr>
      <w:r w:rsidRPr="00C912B3">
        <w:rPr>
          <w:lang w:val="es-CO"/>
        </w:rPr>
        <w:t>REGLAS PARA LA EVALUACIÓN DE HOJAS DE VIDA DE CANDIDATOS(AS) A TERNA PARA SUPLIR VACANTES DEFINITIVAS ANTE EL</w:t>
      </w:r>
      <w:r w:rsidRPr="00C912B3">
        <w:rPr>
          <w:spacing w:val="-4"/>
          <w:lang w:val="es-CO"/>
        </w:rPr>
        <w:t xml:space="preserve"> </w:t>
      </w:r>
      <w:r w:rsidRPr="00C912B3">
        <w:rPr>
          <w:lang w:val="es-CO"/>
        </w:rPr>
        <w:t>CTPD.</w:t>
      </w:r>
    </w:p>
    <w:p w14:paraId="72B955DA" w14:textId="77777777" w:rsidR="00126009" w:rsidRPr="00C912B3" w:rsidRDefault="00126009">
      <w:pPr>
        <w:pStyle w:val="Textoindependiente"/>
        <w:spacing w:before="6"/>
        <w:rPr>
          <w:b/>
          <w:sz w:val="23"/>
          <w:lang w:val="es-CO"/>
        </w:rPr>
      </w:pPr>
    </w:p>
    <w:p w14:paraId="4B1F9038" w14:textId="77777777" w:rsidR="00126009" w:rsidRPr="00C912B3" w:rsidRDefault="00EA6D9F">
      <w:pPr>
        <w:pStyle w:val="Textoindependiente"/>
        <w:spacing w:before="1"/>
        <w:ind w:left="322" w:right="319"/>
        <w:jc w:val="both"/>
        <w:rPr>
          <w:lang w:val="es-CO"/>
        </w:rPr>
      </w:pPr>
      <w:r w:rsidRPr="00C912B3">
        <w:rPr>
          <w:lang w:val="es-CO"/>
        </w:rPr>
        <w:t>El incumplimiento de alguna regla podrá descalificar a los(as) postulantes, a juicio del Comité Evaluador.</w:t>
      </w:r>
    </w:p>
    <w:p w14:paraId="14EC9049" w14:textId="77777777" w:rsidR="00126009" w:rsidRPr="00C912B3" w:rsidRDefault="00126009">
      <w:pPr>
        <w:pStyle w:val="Textoindependiente"/>
        <w:rPr>
          <w:lang w:val="es-CO"/>
        </w:rPr>
      </w:pPr>
    </w:p>
    <w:p w14:paraId="5267EF20" w14:textId="77777777" w:rsidR="00126009" w:rsidRPr="00C912B3" w:rsidRDefault="00EA6D9F">
      <w:pPr>
        <w:pStyle w:val="Prrafodelista"/>
        <w:numPr>
          <w:ilvl w:val="0"/>
          <w:numId w:val="1"/>
        </w:numPr>
        <w:tabs>
          <w:tab w:val="left" w:pos="594"/>
        </w:tabs>
        <w:ind w:right="321" w:firstLine="0"/>
        <w:jc w:val="both"/>
        <w:rPr>
          <w:sz w:val="24"/>
          <w:lang w:val="es-CO"/>
        </w:rPr>
      </w:pPr>
      <w:r w:rsidRPr="00C912B3">
        <w:rPr>
          <w:sz w:val="24"/>
          <w:lang w:val="es-CO"/>
        </w:rPr>
        <w:t>Entregar la información completa indicada para la etapa de inscripción y admisión de candidatos(as) postulados por las</w:t>
      </w:r>
      <w:r w:rsidRPr="00C912B3">
        <w:rPr>
          <w:spacing w:val="-2"/>
          <w:sz w:val="24"/>
          <w:lang w:val="es-CO"/>
        </w:rPr>
        <w:t xml:space="preserve"> </w:t>
      </w:r>
      <w:r w:rsidRPr="00C912B3">
        <w:rPr>
          <w:sz w:val="24"/>
          <w:lang w:val="es-CO"/>
        </w:rPr>
        <w:t>organizaciones:</w:t>
      </w:r>
    </w:p>
    <w:p w14:paraId="784D77B6" w14:textId="77777777" w:rsidR="00126009" w:rsidRPr="00C912B3" w:rsidRDefault="00126009">
      <w:pPr>
        <w:pStyle w:val="Textoindependiente"/>
        <w:spacing w:before="4"/>
        <w:rPr>
          <w:lang w:val="es-CO"/>
        </w:rPr>
      </w:pPr>
    </w:p>
    <w:p w14:paraId="4EF68032" w14:textId="77777777" w:rsidR="00126009" w:rsidRPr="00C912B3" w:rsidRDefault="00EA6D9F">
      <w:pPr>
        <w:pStyle w:val="Prrafodelista"/>
        <w:numPr>
          <w:ilvl w:val="1"/>
          <w:numId w:val="1"/>
        </w:numPr>
        <w:tabs>
          <w:tab w:val="left" w:pos="1041"/>
          <w:tab w:val="left" w:pos="1042"/>
        </w:tabs>
        <w:spacing w:line="237" w:lineRule="auto"/>
        <w:ind w:right="321"/>
        <w:rPr>
          <w:sz w:val="24"/>
          <w:lang w:val="es-CO"/>
        </w:rPr>
      </w:pPr>
      <w:r w:rsidRPr="00C912B3">
        <w:rPr>
          <w:sz w:val="24"/>
          <w:lang w:val="es-CO"/>
        </w:rPr>
        <w:t>Hoja de vida de sus candidatos(as), completamente diligenciada, con sus</w:t>
      </w:r>
      <w:r w:rsidRPr="00C912B3">
        <w:rPr>
          <w:spacing w:val="-12"/>
          <w:sz w:val="24"/>
          <w:lang w:val="es-CO"/>
        </w:rPr>
        <w:t xml:space="preserve"> </w:t>
      </w:r>
      <w:r w:rsidRPr="00C912B3">
        <w:rPr>
          <w:sz w:val="24"/>
          <w:lang w:val="es-CO"/>
        </w:rPr>
        <w:t>respectivos soportes firmados, en el formato de Hoja de Vida establecido por la</w:t>
      </w:r>
      <w:r w:rsidRPr="00C912B3">
        <w:rPr>
          <w:spacing w:val="-1"/>
          <w:sz w:val="24"/>
          <w:lang w:val="es-CO"/>
        </w:rPr>
        <w:t xml:space="preserve"> </w:t>
      </w:r>
      <w:r w:rsidRPr="00C912B3">
        <w:rPr>
          <w:sz w:val="24"/>
          <w:lang w:val="es-CO"/>
        </w:rPr>
        <w:t>SDP.</w:t>
      </w:r>
    </w:p>
    <w:p w14:paraId="61A0DA66" w14:textId="77777777" w:rsidR="00126009" w:rsidRPr="00C912B3" w:rsidRDefault="00126009">
      <w:pPr>
        <w:spacing w:line="237" w:lineRule="auto"/>
        <w:rPr>
          <w:sz w:val="24"/>
          <w:lang w:val="es-CO"/>
        </w:rPr>
        <w:sectPr w:rsidR="00126009" w:rsidRPr="00C912B3">
          <w:pgSz w:w="12240" w:h="15840"/>
          <w:pgMar w:top="1700" w:right="1380" w:bottom="1960" w:left="1380" w:header="569" w:footer="1768" w:gutter="0"/>
          <w:cols w:space="720"/>
        </w:sectPr>
      </w:pPr>
    </w:p>
    <w:p w14:paraId="72E76BE5" w14:textId="77777777" w:rsidR="00126009" w:rsidRPr="00C912B3" w:rsidRDefault="00EA6D9F">
      <w:pPr>
        <w:ind w:left="4168"/>
        <w:rPr>
          <w:sz w:val="20"/>
          <w:lang w:val="es-CO"/>
        </w:rPr>
      </w:pPr>
      <w:r w:rsidRPr="00C912B3">
        <w:rPr>
          <w:spacing w:val="-46"/>
          <w:sz w:val="20"/>
          <w:lang w:val="es-CO"/>
        </w:rPr>
        <w:lastRenderedPageBreak/>
        <w:t xml:space="preserve"> </w:t>
      </w:r>
      <w:r w:rsidR="00C912B3" w:rsidRPr="00C912B3">
        <w:rPr>
          <w:noProof/>
          <w:spacing w:val="-46"/>
          <w:sz w:val="20"/>
          <w:lang w:val="es-CO" w:eastAsia="es-CO"/>
        </w:rPr>
        <mc:AlternateContent>
          <mc:Choice Requires="wpg">
            <w:drawing>
              <wp:inline distT="0" distB="0" distL="0" distR="0" wp14:anchorId="572624CA" wp14:editId="6D5E46A0">
                <wp:extent cx="721995" cy="721360"/>
                <wp:effectExtent l="10795" t="3175" r="10160" b="0"/>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 cy="721360"/>
                          <a:chOff x="0" y="0"/>
                          <a:chExt cx="1137" cy="1136"/>
                        </a:xfrm>
                      </wpg:grpSpPr>
                      <pic:pic xmlns:pic="http://schemas.openxmlformats.org/drawingml/2006/picture">
                        <pic:nvPicPr>
                          <pic:cNvPr id="18"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6" y="0"/>
                            <a:ext cx="1009" cy="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1" y="1071"/>
                            <a:ext cx="1009" cy="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3"/>
                        <wps:cNvCnPr>
                          <a:cxnSpLocks noChangeShapeType="1"/>
                        </wps:cNvCnPr>
                        <wps:spPr bwMode="auto">
                          <a:xfrm>
                            <a:off x="0" y="1008"/>
                            <a:ext cx="1136" cy="0"/>
                          </a:xfrm>
                          <a:prstGeom prst="line">
                            <a:avLst/>
                          </a:prstGeom>
                          <a:noFill/>
                          <a:ln w="4135">
                            <a:solidFill>
                              <a:srgbClr val="00010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1A1444D" id="Group 2" o:spid="_x0000_s1026" style="width:56.85pt;height:56.8pt;mso-position-horizontal-relative:char;mso-position-vertical-relative:line" coordsize="1137,1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">
                <v:shape id="Picture 5" o:spid="_x0000_s1027" type="#_x0000_t75" style="position:absolute;left:76;width:1009;height: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">
                  <v:imagedata r:id="rId19" o:title=""/>
                </v:shape>
                <v:shape id="Picture 4" o:spid="_x0000_s1028" type="#_x0000_t75" style="position:absolute;left:71;top:1071;width:1009;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">
                  <v:imagedata r:id="rId20" o:title=""/>
                </v:shape>
                <v:line id="Line 3" o:spid="_x0000_s1029" style="position:absolute;visibility:visible;mso-wrap-style:square" from="0,1008" to="1136,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" strokecolor="#000101" strokeweight=".1149mm"/>
                <w10:anchorlock/>
              </v:group>
            </w:pict>
          </mc:Fallback>
        </mc:AlternateContent>
      </w:r>
    </w:p>
    <w:p w14:paraId="33231F29" w14:textId="77777777" w:rsidR="00126009" w:rsidRPr="00C912B3" w:rsidRDefault="00EA6D9F">
      <w:pPr>
        <w:pStyle w:val="Prrafodelista"/>
        <w:numPr>
          <w:ilvl w:val="1"/>
          <w:numId w:val="1"/>
        </w:numPr>
        <w:tabs>
          <w:tab w:val="left" w:pos="1041"/>
          <w:tab w:val="left" w:pos="1042"/>
        </w:tabs>
        <w:spacing w:line="265" w:lineRule="exact"/>
        <w:rPr>
          <w:sz w:val="24"/>
          <w:lang w:val="es-CO"/>
        </w:rPr>
      </w:pPr>
      <w:r w:rsidRPr="00C912B3">
        <w:rPr>
          <w:sz w:val="24"/>
          <w:lang w:val="es-CO"/>
        </w:rPr>
        <w:t>Carta</w:t>
      </w:r>
      <w:r w:rsidRPr="00C912B3">
        <w:rPr>
          <w:spacing w:val="31"/>
          <w:sz w:val="24"/>
          <w:lang w:val="es-CO"/>
        </w:rPr>
        <w:t xml:space="preserve"> </w:t>
      </w:r>
      <w:r w:rsidRPr="00C912B3">
        <w:rPr>
          <w:sz w:val="24"/>
          <w:lang w:val="es-CO"/>
        </w:rPr>
        <w:t>de</w:t>
      </w:r>
      <w:r w:rsidRPr="00C912B3">
        <w:rPr>
          <w:spacing w:val="33"/>
          <w:sz w:val="24"/>
          <w:lang w:val="es-CO"/>
        </w:rPr>
        <w:t xml:space="preserve"> </w:t>
      </w:r>
      <w:r w:rsidRPr="00C912B3">
        <w:rPr>
          <w:sz w:val="24"/>
          <w:lang w:val="es-CO"/>
        </w:rPr>
        <w:t>la</w:t>
      </w:r>
      <w:r w:rsidRPr="00C912B3">
        <w:rPr>
          <w:spacing w:val="31"/>
          <w:sz w:val="24"/>
          <w:lang w:val="es-CO"/>
        </w:rPr>
        <w:t xml:space="preserve"> </w:t>
      </w:r>
      <w:r w:rsidRPr="00C912B3">
        <w:rPr>
          <w:sz w:val="24"/>
          <w:lang w:val="es-CO"/>
        </w:rPr>
        <w:t>organización</w:t>
      </w:r>
      <w:r w:rsidRPr="00C912B3">
        <w:rPr>
          <w:spacing w:val="32"/>
          <w:sz w:val="24"/>
          <w:lang w:val="es-CO"/>
        </w:rPr>
        <w:t xml:space="preserve"> </w:t>
      </w:r>
      <w:r w:rsidRPr="00C912B3">
        <w:rPr>
          <w:sz w:val="24"/>
          <w:lang w:val="es-CO"/>
        </w:rPr>
        <w:t>postulante</w:t>
      </w:r>
      <w:r w:rsidRPr="00C912B3">
        <w:rPr>
          <w:spacing w:val="31"/>
          <w:sz w:val="24"/>
          <w:lang w:val="es-CO"/>
        </w:rPr>
        <w:t xml:space="preserve"> </w:t>
      </w:r>
      <w:r w:rsidRPr="00C912B3">
        <w:rPr>
          <w:sz w:val="24"/>
          <w:lang w:val="es-CO"/>
        </w:rPr>
        <w:t>en</w:t>
      </w:r>
      <w:r w:rsidRPr="00C912B3">
        <w:rPr>
          <w:spacing w:val="32"/>
          <w:sz w:val="24"/>
          <w:lang w:val="es-CO"/>
        </w:rPr>
        <w:t xml:space="preserve"> </w:t>
      </w:r>
      <w:r w:rsidRPr="00C912B3">
        <w:rPr>
          <w:sz w:val="24"/>
          <w:lang w:val="es-CO"/>
        </w:rPr>
        <w:t>la</w:t>
      </w:r>
      <w:r w:rsidRPr="00C912B3">
        <w:rPr>
          <w:spacing w:val="31"/>
          <w:sz w:val="24"/>
          <w:lang w:val="es-CO"/>
        </w:rPr>
        <w:t xml:space="preserve"> </w:t>
      </w:r>
      <w:r w:rsidRPr="00C912B3">
        <w:rPr>
          <w:sz w:val="24"/>
          <w:lang w:val="es-CO"/>
        </w:rPr>
        <w:t>cual</w:t>
      </w:r>
      <w:r w:rsidRPr="00C912B3">
        <w:rPr>
          <w:spacing w:val="32"/>
          <w:sz w:val="24"/>
          <w:lang w:val="es-CO"/>
        </w:rPr>
        <w:t xml:space="preserve"> </w:t>
      </w:r>
      <w:r w:rsidRPr="00C912B3">
        <w:rPr>
          <w:sz w:val="24"/>
          <w:lang w:val="es-CO"/>
        </w:rPr>
        <w:t>se</w:t>
      </w:r>
      <w:r w:rsidRPr="00C912B3">
        <w:rPr>
          <w:spacing w:val="31"/>
          <w:sz w:val="24"/>
          <w:lang w:val="es-CO"/>
        </w:rPr>
        <w:t xml:space="preserve"> </w:t>
      </w:r>
      <w:r w:rsidRPr="00C912B3">
        <w:rPr>
          <w:sz w:val="24"/>
          <w:lang w:val="es-CO"/>
        </w:rPr>
        <w:t>indique</w:t>
      </w:r>
      <w:r w:rsidRPr="00C912B3">
        <w:rPr>
          <w:spacing w:val="31"/>
          <w:sz w:val="24"/>
          <w:lang w:val="es-CO"/>
        </w:rPr>
        <w:t xml:space="preserve"> </w:t>
      </w:r>
      <w:r w:rsidRPr="00C912B3">
        <w:rPr>
          <w:sz w:val="24"/>
          <w:lang w:val="es-CO"/>
        </w:rPr>
        <w:t>el</w:t>
      </w:r>
      <w:r w:rsidRPr="00C912B3">
        <w:rPr>
          <w:spacing w:val="32"/>
          <w:sz w:val="24"/>
          <w:lang w:val="es-CO"/>
        </w:rPr>
        <w:t xml:space="preserve"> </w:t>
      </w:r>
      <w:r w:rsidRPr="00C912B3">
        <w:rPr>
          <w:sz w:val="24"/>
          <w:lang w:val="es-CO"/>
        </w:rPr>
        <w:t>sector</w:t>
      </w:r>
      <w:r w:rsidRPr="00C912B3">
        <w:rPr>
          <w:spacing w:val="32"/>
          <w:sz w:val="24"/>
          <w:lang w:val="es-CO"/>
        </w:rPr>
        <w:t xml:space="preserve"> </w:t>
      </w:r>
      <w:r w:rsidRPr="00C912B3">
        <w:rPr>
          <w:sz w:val="24"/>
          <w:lang w:val="es-CO"/>
        </w:rPr>
        <w:t>por</w:t>
      </w:r>
      <w:r w:rsidRPr="00C912B3">
        <w:rPr>
          <w:spacing w:val="35"/>
          <w:sz w:val="24"/>
          <w:lang w:val="es-CO"/>
        </w:rPr>
        <w:t xml:space="preserve"> </w:t>
      </w:r>
      <w:r w:rsidRPr="00C912B3">
        <w:rPr>
          <w:sz w:val="24"/>
          <w:lang w:val="es-CO"/>
        </w:rPr>
        <w:t>el</w:t>
      </w:r>
      <w:r w:rsidRPr="00C912B3">
        <w:rPr>
          <w:spacing w:val="32"/>
          <w:sz w:val="24"/>
          <w:lang w:val="es-CO"/>
        </w:rPr>
        <w:t xml:space="preserve"> </w:t>
      </w:r>
      <w:r w:rsidRPr="00C912B3">
        <w:rPr>
          <w:sz w:val="24"/>
          <w:lang w:val="es-CO"/>
        </w:rPr>
        <w:t>cual</w:t>
      </w:r>
      <w:r w:rsidRPr="00C912B3">
        <w:rPr>
          <w:spacing w:val="32"/>
          <w:sz w:val="24"/>
          <w:lang w:val="es-CO"/>
        </w:rPr>
        <w:t xml:space="preserve"> </w:t>
      </w:r>
      <w:r w:rsidRPr="00C912B3">
        <w:rPr>
          <w:sz w:val="24"/>
          <w:lang w:val="es-CO"/>
        </w:rPr>
        <w:t>se</w:t>
      </w:r>
    </w:p>
    <w:p w14:paraId="656F422E" w14:textId="77777777" w:rsidR="00126009" w:rsidRPr="00C912B3" w:rsidRDefault="00EA6D9F">
      <w:pPr>
        <w:pStyle w:val="Textoindependiente"/>
        <w:ind w:left="1041" w:right="318"/>
        <w:jc w:val="both"/>
        <w:rPr>
          <w:lang w:val="es-CO"/>
        </w:rPr>
      </w:pPr>
      <w:r w:rsidRPr="00C912B3">
        <w:rPr>
          <w:lang w:val="es-CO"/>
        </w:rPr>
        <w:t>presenta la terna, así como la identificación con nombres, apellidos completos y número de cédula de sus candidatos(as). La certificación debe además contener datos correspondientes a dirección, correo electrónico y teléfono para efectos de verificación de información.</w:t>
      </w:r>
    </w:p>
    <w:p w14:paraId="784ADA31" w14:textId="77777777" w:rsidR="00126009" w:rsidRPr="00C912B3" w:rsidRDefault="00126009">
      <w:pPr>
        <w:pStyle w:val="Textoindependiente"/>
        <w:spacing w:before="6"/>
        <w:rPr>
          <w:lang w:val="es-CO"/>
        </w:rPr>
      </w:pPr>
    </w:p>
    <w:p w14:paraId="6AA170D3" w14:textId="77777777" w:rsidR="00126009" w:rsidRPr="00C912B3" w:rsidRDefault="00EA6D9F">
      <w:pPr>
        <w:pStyle w:val="Prrafodelista"/>
        <w:numPr>
          <w:ilvl w:val="1"/>
          <w:numId w:val="1"/>
        </w:numPr>
        <w:tabs>
          <w:tab w:val="left" w:pos="1042"/>
        </w:tabs>
        <w:spacing w:line="237" w:lineRule="auto"/>
        <w:ind w:right="318"/>
        <w:jc w:val="both"/>
        <w:rPr>
          <w:sz w:val="24"/>
          <w:lang w:val="es-CO"/>
        </w:rPr>
      </w:pPr>
      <w:r w:rsidRPr="00C912B3">
        <w:rPr>
          <w:sz w:val="24"/>
          <w:lang w:val="es-CO"/>
        </w:rPr>
        <w:t>Certificación de la personería jurídica, en caso de que haya lugar a ello de acuerdo al concepto emitido por la Subsecretaría Jurídica de la SDP, o documento legal de la organización postulante expedido por la autoridad o persona</w:t>
      </w:r>
      <w:r w:rsidRPr="00C912B3">
        <w:rPr>
          <w:spacing w:val="-3"/>
          <w:sz w:val="24"/>
          <w:lang w:val="es-CO"/>
        </w:rPr>
        <w:t xml:space="preserve"> </w:t>
      </w:r>
      <w:r w:rsidRPr="00C912B3">
        <w:rPr>
          <w:sz w:val="24"/>
          <w:lang w:val="es-CO"/>
        </w:rPr>
        <w:t>competente.</w:t>
      </w:r>
    </w:p>
    <w:p w14:paraId="4E724590" w14:textId="77777777" w:rsidR="00126009" w:rsidRPr="00C912B3" w:rsidRDefault="00126009">
      <w:pPr>
        <w:pStyle w:val="Textoindependiente"/>
        <w:spacing w:before="4"/>
        <w:rPr>
          <w:lang w:val="es-CO"/>
        </w:rPr>
      </w:pPr>
    </w:p>
    <w:p w14:paraId="10E38945" w14:textId="77777777" w:rsidR="00126009" w:rsidRPr="00C912B3" w:rsidRDefault="00EA6D9F">
      <w:pPr>
        <w:pStyle w:val="Prrafodelista"/>
        <w:numPr>
          <w:ilvl w:val="1"/>
          <w:numId w:val="1"/>
        </w:numPr>
        <w:tabs>
          <w:tab w:val="left" w:pos="1042"/>
        </w:tabs>
        <w:spacing w:line="237" w:lineRule="auto"/>
        <w:ind w:right="325"/>
        <w:jc w:val="both"/>
        <w:rPr>
          <w:sz w:val="24"/>
          <w:lang w:val="es-CO"/>
        </w:rPr>
      </w:pPr>
      <w:r w:rsidRPr="00C912B3">
        <w:rPr>
          <w:sz w:val="24"/>
          <w:lang w:val="es-CO"/>
        </w:rPr>
        <w:t>Agenda con los temas que la organización postulante considera fundamentales para discutir en el seno del CTPD por el sector a</w:t>
      </w:r>
      <w:r w:rsidRPr="00C912B3">
        <w:rPr>
          <w:spacing w:val="-4"/>
          <w:sz w:val="24"/>
          <w:lang w:val="es-CO"/>
        </w:rPr>
        <w:t xml:space="preserve"> </w:t>
      </w:r>
      <w:r w:rsidRPr="00C912B3">
        <w:rPr>
          <w:sz w:val="24"/>
          <w:lang w:val="es-CO"/>
        </w:rPr>
        <w:t>representar.</w:t>
      </w:r>
    </w:p>
    <w:p w14:paraId="0415DB63" w14:textId="77777777" w:rsidR="00126009" w:rsidRPr="00C912B3" w:rsidRDefault="00126009">
      <w:pPr>
        <w:pStyle w:val="Textoindependiente"/>
        <w:rPr>
          <w:lang w:val="es-CO"/>
        </w:rPr>
      </w:pPr>
    </w:p>
    <w:p w14:paraId="558E04BC" w14:textId="77777777" w:rsidR="00126009" w:rsidRPr="00C912B3" w:rsidRDefault="00EA6D9F">
      <w:pPr>
        <w:pStyle w:val="Textoindependiente"/>
        <w:ind w:left="322" w:right="318"/>
        <w:jc w:val="both"/>
        <w:rPr>
          <w:lang w:val="es-CO"/>
        </w:rPr>
      </w:pPr>
      <w:r w:rsidRPr="00C912B3">
        <w:rPr>
          <w:lang w:val="es-CO"/>
        </w:rPr>
        <w:t>En la ventanilla de radicación habrá una lista de chequeo que permitirá al postulante, identificar qué información y/o documentos le faltan, para que los(as) interesado(as) los completen antes de la fecha de cierre de inscripción. Así mismo, se contará con personal que revisará la documentación para verificar que se encuentre completa, antes de su radicación.</w:t>
      </w:r>
    </w:p>
    <w:p w14:paraId="44587ABC" w14:textId="77777777" w:rsidR="00126009" w:rsidRPr="00C912B3" w:rsidRDefault="00126009">
      <w:pPr>
        <w:pStyle w:val="Textoindependiente"/>
        <w:spacing w:before="11"/>
        <w:rPr>
          <w:sz w:val="23"/>
          <w:lang w:val="es-CO"/>
        </w:rPr>
      </w:pPr>
    </w:p>
    <w:p w14:paraId="1169615B" w14:textId="77777777" w:rsidR="00126009" w:rsidRPr="00C912B3" w:rsidRDefault="00EA6D9F">
      <w:pPr>
        <w:pStyle w:val="Prrafodelista"/>
        <w:numPr>
          <w:ilvl w:val="0"/>
          <w:numId w:val="1"/>
        </w:numPr>
        <w:tabs>
          <w:tab w:val="left" w:pos="582"/>
        </w:tabs>
        <w:ind w:right="316" w:firstLine="0"/>
        <w:jc w:val="both"/>
        <w:rPr>
          <w:sz w:val="24"/>
          <w:lang w:val="es-CO"/>
        </w:rPr>
      </w:pPr>
      <w:r w:rsidRPr="00C912B3">
        <w:rPr>
          <w:sz w:val="24"/>
          <w:lang w:val="es-CO"/>
        </w:rPr>
        <w:t>La información entregada por el (la) postulante, debe ser verídica, legible y verificable. En caso de encontrarse que algún documento aportado no corresponde a la realidad o fuere imposible su lectura y/o verificación, el(la) candidato(a) será descalificado(a) automáticamente. Lo anterior sin tener en cuenta las acciones administrativas y/o judiciales que pueda emprender la SDP, en caso de identificar y comprobar falsedad en</w:t>
      </w:r>
      <w:r w:rsidRPr="00C912B3">
        <w:rPr>
          <w:spacing w:val="-11"/>
          <w:sz w:val="24"/>
          <w:lang w:val="es-CO"/>
        </w:rPr>
        <w:t xml:space="preserve"> </w:t>
      </w:r>
      <w:r w:rsidRPr="00C912B3">
        <w:rPr>
          <w:sz w:val="24"/>
          <w:lang w:val="es-CO"/>
        </w:rPr>
        <w:t>documentos.</w:t>
      </w:r>
    </w:p>
    <w:p w14:paraId="12C8987C" w14:textId="77777777" w:rsidR="00126009" w:rsidRPr="00C912B3" w:rsidRDefault="00126009">
      <w:pPr>
        <w:pStyle w:val="Textoindependiente"/>
        <w:rPr>
          <w:lang w:val="es-CO"/>
        </w:rPr>
      </w:pPr>
    </w:p>
    <w:p w14:paraId="348E77E8" w14:textId="56731BB7" w:rsidR="00126009" w:rsidRPr="00C912B3" w:rsidRDefault="00EA6D9F">
      <w:pPr>
        <w:pStyle w:val="Textoindependiente"/>
        <w:ind w:left="322" w:right="317"/>
        <w:jc w:val="both"/>
        <w:rPr>
          <w:lang w:val="es-CO"/>
        </w:rPr>
      </w:pPr>
      <w:r w:rsidRPr="00C912B3">
        <w:rPr>
          <w:lang w:val="es-CO"/>
        </w:rPr>
        <w:t xml:space="preserve">La documentación debe entregase en la ventanilla de radicación de la Secretaría Distrital de Planeación, ubicada en la Carrera 30 No. 25 – 90 Súper CADE primer piso, a partir </w:t>
      </w:r>
      <w:r w:rsidR="00382C3C" w:rsidRPr="00BC72A1">
        <w:rPr>
          <w:color w:val="000000" w:themeColor="text1"/>
          <w:lang w:val="es-CO"/>
        </w:rPr>
        <w:t xml:space="preserve">del 15 </w:t>
      </w:r>
      <w:r w:rsidR="00382C3C" w:rsidRPr="00382C3C">
        <w:rPr>
          <w:color w:val="000000" w:themeColor="text1"/>
          <w:lang w:val="es-CO"/>
        </w:rPr>
        <w:t>de enero de 2020 a las 7:00 de la mañana y hasta el 7 de febrero de 2020 a las 5:30 de la tarde</w:t>
      </w:r>
      <w:r w:rsidRPr="00C912B3">
        <w:rPr>
          <w:lang w:val="es-CO"/>
        </w:rPr>
        <w:t>, de lunes a viernes en jornada continua. No se recibirán, ni radicarán documentos por correo electrónico alguno, ni en lugar y hora diferentes a las establecidas en el presente proceso y no serán</w:t>
      </w:r>
      <w:r w:rsidRPr="00C912B3">
        <w:rPr>
          <w:spacing w:val="1"/>
          <w:lang w:val="es-CO"/>
        </w:rPr>
        <w:t xml:space="preserve"> </w:t>
      </w:r>
      <w:r w:rsidRPr="00C912B3">
        <w:rPr>
          <w:lang w:val="es-CO"/>
        </w:rPr>
        <w:t>evaluadas.</w:t>
      </w:r>
    </w:p>
    <w:p w14:paraId="589AD539" w14:textId="77777777" w:rsidR="00126009" w:rsidRPr="00C912B3" w:rsidRDefault="00126009">
      <w:pPr>
        <w:pStyle w:val="Textoindependiente"/>
        <w:spacing w:before="11"/>
        <w:rPr>
          <w:sz w:val="23"/>
          <w:lang w:val="es-CO"/>
        </w:rPr>
      </w:pPr>
    </w:p>
    <w:p w14:paraId="46F2D2A9" w14:textId="77777777" w:rsidR="00126009" w:rsidRPr="00C912B3" w:rsidRDefault="00EA6D9F">
      <w:pPr>
        <w:pStyle w:val="Prrafodelista"/>
        <w:numPr>
          <w:ilvl w:val="0"/>
          <w:numId w:val="1"/>
        </w:numPr>
        <w:tabs>
          <w:tab w:val="left" w:pos="634"/>
        </w:tabs>
        <w:ind w:right="322" w:firstLine="0"/>
        <w:jc w:val="both"/>
        <w:rPr>
          <w:sz w:val="24"/>
          <w:lang w:val="es-CO"/>
        </w:rPr>
      </w:pPr>
      <w:r w:rsidRPr="00C912B3">
        <w:rPr>
          <w:sz w:val="24"/>
          <w:lang w:val="es-CO"/>
        </w:rPr>
        <w:t xml:space="preserve">Presentarse, una misma persona, como candidato(a) por parte de más de una (1) organización </w:t>
      </w:r>
      <w:r w:rsidRPr="00C912B3">
        <w:rPr>
          <w:spacing w:val="-3"/>
          <w:sz w:val="24"/>
          <w:lang w:val="es-CO"/>
        </w:rPr>
        <w:t xml:space="preserve">y/o </w:t>
      </w:r>
      <w:r w:rsidRPr="00C912B3">
        <w:rPr>
          <w:sz w:val="24"/>
          <w:lang w:val="es-CO"/>
        </w:rPr>
        <w:t>sector. En este caso, el(la) postulante será descalificado(a) automáticamente.</w:t>
      </w:r>
    </w:p>
    <w:p w14:paraId="6C8866E6" w14:textId="77777777" w:rsidR="00126009" w:rsidRPr="00C912B3" w:rsidRDefault="00126009">
      <w:pPr>
        <w:pStyle w:val="Textoindependiente"/>
        <w:rPr>
          <w:lang w:val="es-CO"/>
        </w:rPr>
      </w:pPr>
    </w:p>
    <w:p w14:paraId="47E066A9" w14:textId="77777777" w:rsidR="00126009" w:rsidRPr="00C912B3" w:rsidRDefault="00EA6D9F">
      <w:pPr>
        <w:pStyle w:val="Prrafodelista"/>
        <w:numPr>
          <w:ilvl w:val="0"/>
          <w:numId w:val="1"/>
        </w:numPr>
        <w:tabs>
          <w:tab w:val="left" w:pos="591"/>
        </w:tabs>
        <w:ind w:right="316" w:firstLine="0"/>
        <w:jc w:val="both"/>
        <w:rPr>
          <w:sz w:val="24"/>
          <w:lang w:val="es-CO"/>
        </w:rPr>
      </w:pPr>
      <w:r w:rsidRPr="00C912B3">
        <w:rPr>
          <w:sz w:val="24"/>
          <w:lang w:val="es-CO"/>
        </w:rPr>
        <w:t>No se permiten autocertificaciones, es decir, certificaciones, certificados experiencia o vinculación a una entidad u organización firmadas por parte del candidato En este caso, el(la) postulante será descalificado(a)</w:t>
      </w:r>
      <w:r w:rsidRPr="00C912B3">
        <w:rPr>
          <w:spacing w:val="-3"/>
          <w:sz w:val="24"/>
          <w:lang w:val="es-CO"/>
        </w:rPr>
        <w:t xml:space="preserve"> </w:t>
      </w:r>
      <w:r w:rsidRPr="00C912B3">
        <w:rPr>
          <w:sz w:val="24"/>
          <w:lang w:val="es-CO"/>
        </w:rPr>
        <w:t>automáticamente.</w:t>
      </w:r>
    </w:p>
    <w:p w14:paraId="06CF4AD3" w14:textId="77777777" w:rsidR="00126009" w:rsidRPr="00C912B3" w:rsidRDefault="00126009">
      <w:pPr>
        <w:pStyle w:val="Textoindependiente"/>
        <w:spacing w:before="11"/>
        <w:rPr>
          <w:sz w:val="23"/>
          <w:lang w:val="es-CO"/>
        </w:rPr>
      </w:pPr>
    </w:p>
    <w:p w14:paraId="59762391" w14:textId="77777777" w:rsidR="00126009" w:rsidRPr="00C912B3" w:rsidRDefault="00EA6D9F">
      <w:pPr>
        <w:pStyle w:val="Prrafodelista"/>
        <w:numPr>
          <w:ilvl w:val="0"/>
          <w:numId w:val="1"/>
        </w:numPr>
        <w:tabs>
          <w:tab w:val="left" w:pos="618"/>
        </w:tabs>
        <w:ind w:right="323" w:firstLine="0"/>
        <w:jc w:val="both"/>
        <w:rPr>
          <w:sz w:val="24"/>
          <w:lang w:val="es-CO"/>
        </w:rPr>
      </w:pPr>
      <w:r w:rsidRPr="00C912B3">
        <w:rPr>
          <w:sz w:val="24"/>
          <w:lang w:val="es-CO"/>
        </w:rPr>
        <w:t>Las certificaciones de estudios y de experiencia que no cumplan con los requisitos señalados en los criterios de evaluación, no se tendrán en cuenta para la</w:t>
      </w:r>
      <w:r w:rsidRPr="00C912B3">
        <w:rPr>
          <w:spacing w:val="-4"/>
          <w:sz w:val="24"/>
          <w:lang w:val="es-CO"/>
        </w:rPr>
        <w:t xml:space="preserve"> </w:t>
      </w:r>
      <w:r w:rsidRPr="00C912B3">
        <w:rPr>
          <w:sz w:val="24"/>
          <w:lang w:val="es-CO"/>
        </w:rPr>
        <w:t>misma.</w:t>
      </w:r>
    </w:p>
    <w:p w14:paraId="243F643E" w14:textId="77777777" w:rsidR="00126009" w:rsidRPr="00C912B3" w:rsidRDefault="00126009">
      <w:pPr>
        <w:jc w:val="both"/>
        <w:rPr>
          <w:sz w:val="24"/>
          <w:lang w:val="es-CO"/>
        </w:rPr>
        <w:sectPr w:rsidR="00126009" w:rsidRPr="00C912B3">
          <w:headerReference w:type="default" r:id="rId26"/>
          <w:footerReference w:type="default" r:id="rId27"/>
          <w:pgSz w:w="12240" w:h="15840"/>
          <w:pgMar w:top="560" w:right="1380" w:bottom="1960" w:left="1380" w:header="0" w:footer="1768" w:gutter="0"/>
          <w:pgNumType w:start="11"/>
          <w:cols w:space="720"/>
        </w:sectPr>
      </w:pPr>
    </w:p>
    <w:p w14:paraId="2EF56DF3" w14:textId="77777777" w:rsidR="00126009" w:rsidRPr="00C912B3" w:rsidRDefault="00EA6D9F">
      <w:pPr>
        <w:pStyle w:val="Ttulo1"/>
        <w:spacing w:line="274" w:lineRule="exact"/>
        <w:rPr>
          <w:lang w:val="es-CO"/>
        </w:rPr>
      </w:pPr>
      <w:r w:rsidRPr="00C912B3">
        <w:rPr>
          <w:lang w:val="es-CO"/>
        </w:rPr>
        <w:lastRenderedPageBreak/>
        <w:t>Recomendaciones a los postulantes</w:t>
      </w:r>
    </w:p>
    <w:p w14:paraId="1887CB70" w14:textId="77777777" w:rsidR="00126009" w:rsidRPr="00C912B3" w:rsidRDefault="00126009">
      <w:pPr>
        <w:pStyle w:val="Textoindependiente"/>
        <w:spacing w:before="6"/>
        <w:rPr>
          <w:b/>
          <w:sz w:val="23"/>
          <w:lang w:val="es-CO"/>
        </w:rPr>
      </w:pPr>
    </w:p>
    <w:p w14:paraId="2C943818" w14:textId="77777777" w:rsidR="00126009" w:rsidRPr="00C912B3" w:rsidRDefault="00EA6D9F">
      <w:pPr>
        <w:pStyle w:val="Textoindependiente"/>
        <w:ind w:left="322" w:right="317"/>
        <w:jc w:val="both"/>
        <w:rPr>
          <w:lang w:val="es-CO"/>
        </w:rPr>
      </w:pPr>
      <w:r w:rsidRPr="00C912B3">
        <w:rPr>
          <w:lang w:val="es-CO"/>
        </w:rPr>
        <w:t>La presente convocatoria no es de carácter laboral con entidad pública o privada alguna. Se realiza en el marco de los artículos 340 y 342 de la Constitución Política de Colombia.</w:t>
      </w:r>
    </w:p>
    <w:p w14:paraId="4D38B13B" w14:textId="77777777" w:rsidR="00126009" w:rsidRPr="00C912B3" w:rsidRDefault="00126009">
      <w:pPr>
        <w:pStyle w:val="Textoindependiente"/>
        <w:spacing w:before="10"/>
        <w:rPr>
          <w:sz w:val="23"/>
          <w:lang w:val="es-CO"/>
        </w:rPr>
      </w:pPr>
    </w:p>
    <w:p w14:paraId="12F40D56" w14:textId="77777777" w:rsidR="00126009" w:rsidRPr="00C912B3" w:rsidRDefault="00EA6D9F">
      <w:pPr>
        <w:pStyle w:val="Textoindependiente"/>
        <w:spacing w:before="1"/>
        <w:ind w:left="322" w:right="317"/>
        <w:jc w:val="both"/>
        <w:rPr>
          <w:lang w:val="es-CO"/>
        </w:rPr>
      </w:pPr>
      <w:r w:rsidRPr="00C912B3">
        <w:rPr>
          <w:lang w:val="es-CO"/>
        </w:rPr>
        <w:t>La radicación de los documentos por sí misma, no implica directamente la conformación de ternas. Se debe surtir todo el proceso de evaluación por parte del respectivo comité.</w:t>
      </w:r>
    </w:p>
    <w:p w14:paraId="37B05B1C" w14:textId="77777777" w:rsidR="00126009" w:rsidRPr="00C912B3" w:rsidRDefault="00126009">
      <w:pPr>
        <w:pStyle w:val="Textoindependiente"/>
        <w:rPr>
          <w:lang w:val="es-CO"/>
        </w:rPr>
      </w:pPr>
    </w:p>
    <w:p w14:paraId="03A403DD" w14:textId="77777777" w:rsidR="00126009" w:rsidRPr="00C912B3" w:rsidRDefault="00EA6D9F">
      <w:pPr>
        <w:pStyle w:val="Textoindependiente"/>
        <w:ind w:left="322" w:right="317"/>
        <w:jc w:val="both"/>
        <w:rPr>
          <w:lang w:val="es-CO"/>
        </w:rPr>
      </w:pPr>
      <w:r w:rsidRPr="00C912B3">
        <w:rPr>
          <w:lang w:val="es-CO"/>
        </w:rPr>
        <w:t>La labor de los Consejeros Territoriales de Planeación no genera ninguna remuneración económica.</w:t>
      </w:r>
    </w:p>
    <w:p w14:paraId="4634DBB9" w14:textId="77777777" w:rsidR="00126009" w:rsidRPr="00C912B3" w:rsidRDefault="00126009">
      <w:pPr>
        <w:pStyle w:val="Textoindependiente"/>
        <w:spacing w:before="11"/>
        <w:rPr>
          <w:sz w:val="23"/>
          <w:lang w:val="es-CO"/>
        </w:rPr>
      </w:pPr>
    </w:p>
    <w:p w14:paraId="74DE2903" w14:textId="77777777" w:rsidR="00126009" w:rsidRPr="00C912B3" w:rsidRDefault="00EA6D9F">
      <w:pPr>
        <w:pStyle w:val="Textoindependiente"/>
        <w:ind w:left="322" w:right="318"/>
        <w:jc w:val="both"/>
        <w:rPr>
          <w:lang w:val="es-CO"/>
        </w:rPr>
      </w:pPr>
      <w:r w:rsidRPr="00C912B3">
        <w:rPr>
          <w:lang w:val="es-CO"/>
        </w:rPr>
        <w:t>Antes de radicar la hoja de vida, los(as) aspirantes deben leer previa y cuidadosamente los parámetros para la inscripción, las reglas para la evaluación de hojas de vida y los criterios de evaluación de las mismas.</w:t>
      </w:r>
    </w:p>
    <w:p w14:paraId="09D84C02" w14:textId="77777777" w:rsidR="00126009" w:rsidRPr="00C912B3" w:rsidRDefault="00126009">
      <w:pPr>
        <w:pStyle w:val="Textoindependiente"/>
        <w:spacing w:before="11"/>
        <w:rPr>
          <w:sz w:val="23"/>
          <w:lang w:val="es-CO"/>
        </w:rPr>
      </w:pPr>
    </w:p>
    <w:p w14:paraId="49E89C34" w14:textId="77777777" w:rsidR="00126009" w:rsidRPr="00C912B3" w:rsidRDefault="00EA6D9F">
      <w:pPr>
        <w:pStyle w:val="Textoindependiente"/>
        <w:ind w:left="322" w:right="310"/>
        <w:jc w:val="both"/>
        <w:rPr>
          <w:lang w:val="es-CO"/>
        </w:rPr>
      </w:pPr>
      <w:r w:rsidRPr="00C912B3">
        <w:rPr>
          <w:lang w:val="es-CO"/>
        </w:rPr>
        <w:t>Esto evitará errores que impidan tener en cuenta su nombre para el proceso de evaluación de hojas de vida para conformar terna para suplir vacantes definitivas ante el CTPD, por el periodo que resta. En términos generales, se recomienda observar todos los requisitos y tiempos establecidos en el presente</w:t>
      </w:r>
      <w:r w:rsidRPr="00C912B3">
        <w:rPr>
          <w:spacing w:val="-1"/>
          <w:lang w:val="es-CO"/>
        </w:rPr>
        <w:t xml:space="preserve"> </w:t>
      </w:r>
      <w:r w:rsidRPr="00C912B3">
        <w:rPr>
          <w:lang w:val="es-CO"/>
        </w:rPr>
        <w:t>documento.</w:t>
      </w:r>
    </w:p>
    <w:p w14:paraId="7BBD488F" w14:textId="77777777" w:rsidR="00126009" w:rsidRPr="00C912B3" w:rsidRDefault="00126009">
      <w:pPr>
        <w:pStyle w:val="Textoindependiente"/>
        <w:spacing w:before="11"/>
        <w:rPr>
          <w:sz w:val="23"/>
          <w:lang w:val="es-CO"/>
        </w:rPr>
      </w:pPr>
    </w:p>
    <w:p w14:paraId="279595B4" w14:textId="77777777" w:rsidR="00126009" w:rsidRPr="00C912B3" w:rsidRDefault="00EA6D9F">
      <w:pPr>
        <w:pStyle w:val="Textoindependiente"/>
        <w:ind w:left="322" w:right="315"/>
        <w:jc w:val="both"/>
        <w:rPr>
          <w:lang w:val="es-CO"/>
        </w:rPr>
      </w:pPr>
      <w:r w:rsidRPr="00C912B3">
        <w:rPr>
          <w:lang w:val="es-CO"/>
        </w:rPr>
        <w:t>Cada aspirante deberá verificar, antes de radicar la hoja de vida, que cumple con la totalidad de los requisitos, así como suministrar información completa y los documentos exigidos, y presentarlos siguiendo el orden y tiempos establecidos. Se sugiere revisar si los documentos aportados cumplen con lo mencionado en las notas aclaratorias de cada criterio de</w:t>
      </w:r>
      <w:r w:rsidRPr="00C912B3">
        <w:rPr>
          <w:spacing w:val="-2"/>
          <w:lang w:val="es-CO"/>
        </w:rPr>
        <w:t xml:space="preserve"> </w:t>
      </w:r>
      <w:r w:rsidRPr="00C912B3">
        <w:rPr>
          <w:lang w:val="es-CO"/>
        </w:rPr>
        <w:t>evaluación.</w:t>
      </w:r>
    </w:p>
    <w:p w14:paraId="309CE8B1" w14:textId="77777777" w:rsidR="00126009" w:rsidRPr="00C912B3" w:rsidRDefault="00126009">
      <w:pPr>
        <w:pStyle w:val="Textoindependiente"/>
        <w:spacing w:before="11"/>
        <w:rPr>
          <w:sz w:val="23"/>
          <w:lang w:val="es-CO"/>
        </w:rPr>
      </w:pPr>
    </w:p>
    <w:p w14:paraId="0E97A106" w14:textId="77777777" w:rsidR="00126009" w:rsidRPr="00C912B3" w:rsidRDefault="00EA6D9F">
      <w:pPr>
        <w:pStyle w:val="Textoindependiente"/>
        <w:ind w:left="322" w:right="317"/>
        <w:jc w:val="both"/>
        <w:rPr>
          <w:lang w:val="es-CO"/>
        </w:rPr>
      </w:pPr>
      <w:r w:rsidRPr="00C912B3">
        <w:rPr>
          <w:lang w:val="es-CO"/>
        </w:rPr>
        <w:t>El aspirante tiene la obligación de enterarse en forma suficiente de las condiciones particulares, resolver previamente las inquietudes que le suscite la presente convocatoria, mediante los canales y mecanismos habilitados por las entidades que coordinan este proceso.</w:t>
      </w:r>
    </w:p>
    <w:p w14:paraId="6A092B09" w14:textId="77777777" w:rsidR="00126009" w:rsidRPr="00C912B3" w:rsidRDefault="00126009">
      <w:pPr>
        <w:pStyle w:val="Textoindependiente"/>
        <w:spacing w:before="4"/>
        <w:rPr>
          <w:lang w:val="es-CO"/>
        </w:rPr>
      </w:pPr>
    </w:p>
    <w:p w14:paraId="7CC4D986" w14:textId="77777777" w:rsidR="00126009" w:rsidRPr="00C912B3" w:rsidRDefault="00EA6D9F">
      <w:pPr>
        <w:pStyle w:val="Ttulo1"/>
        <w:numPr>
          <w:ilvl w:val="0"/>
          <w:numId w:val="7"/>
        </w:numPr>
        <w:tabs>
          <w:tab w:val="left" w:pos="682"/>
        </w:tabs>
        <w:ind w:right="324"/>
        <w:rPr>
          <w:lang w:val="es-CO"/>
        </w:rPr>
      </w:pPr>
      <w:r w:rsidRPr="00C912B3">
        <w:rPr>
          <w:lang w:val="es-CO"/>
        </w:rPr>
        <w:t>Conformación de las ternas definitivas para ser designados por el Alcalde Mayor de Bogotá</w:t>
      </w:r>
      <w:r w:rsidRPr="00C912B3">
        <w:rPr>
          <w:spacing w:val="-3"/>
          <w:lang w:val="es-CO"/>
        </w:rPr>
        <w:t xml:space="preserve"> </w:t>
      </w:r>
      <w:r w:rsidRPr="00C912B3">
        <w:rPr>
          <w:lang w:val="es-CO"/>
        </w:rPr>
        <w:t>D.C.</w:t>
      </w:r>
    </w:p>
    <w:p w14:paraId="26D9E10B" w14:textId="77777777" w:rsidR="00126009" w:rsidRPr="00C912B3" w:rsidRDefault="00126009">
      <w:pPr>
        <w:pStyle w:val="Textoindependiente"/>
        <w:spacing w:before="6"/>
        <w:rPr>
          <w:b/>
          <w:sz w:val="23"/>
          <w:lang w:val="es-CO"/>
        </w:rPr>
      </w:pPr>
    </w:p>
    <w:p w14:paraId="0F9B241D" w14:textId="77777777" w:rsidR="00126009" w:rsidRPr="00C912B3" w:rsidRDefault="00EA6D9F">
      <w:pPr>
        <w:pStyle w:val="Textoindependiente"/>
        <w:ind w:left="322" w:right="319"/>
        <w:jc w:val="both"/>
        <w:rPr>
          <w:lang w:val="es-CO"/>
        </w:rPr>
      </w:pPr>
      <w:r w:rsidRPr="00C912B3">
        <w:rPr>
          <w:lang w:val="es-CO"/>
        </w:rPr>
        <w:t>Luego que los(as) candidatos(as) cumplan con los requisitos anteriores y sean evaluados(as) por el Comité Evaluador, se procederá a establecer los integrantes de las ternas a partir de las cuales el Alcalde Mayor designará, a quienes ocuparán las vacancias reportadas por el CTPD en su</w:t>
      </w:r>
      <w:r w:rsidRPr="00C912B3">
        <w:rPr>
          <w:spacing w:val="-2"/>
          <w:lang w:val="es-CO"/>
        </w:rPr>
        <w:t xml:space="preserve"> </w:t>
      </w:r>
      <w:r w:rsidRPr="00C912B3">
        <w:rPr>
          <w:lang w:val="es-CO"/>
        </w:rPr>
        <w:t>informe.</w:t>
      </w:r>
    </w:p>
    <w:p w14:paraId="4DC51A17" w14:textId="77777777" w:rsidR="00126009" w:rsidRPr="00C912B3" w:rsidRDefault="00126009">
      <w:pPr>
        <w:pStyle w:val="Textoindependiente"/>
        <w:spacing w:before="11"/>
        <w:rPr>
          <w:sz w:val="23"/>
          <w:lang w:val="es-CO"/>
        </w:rPr>
      </w:pPr>
    </w:p>
    <w:p w14:paraId="1D86CEFB" w14:textId="77777777" w:rsidR="00126009" w:rsidRPr="00C912B3" w:rsidRDefault="00EA6D9F">
      <w:pPr>
        <w:pStyle w:val="Textoindependiente"/>
        <w:ind w:left="322" w:right="315"/>
        <w:jc w:val="both"/>
        <w:rPr>
          <w:lang w:val="es-CO"/>
        </w:rPr>
      </w:pPr>
      <w:r w:rsidRPr="00C912B3">
        <w:rPr>
          <w:lang w:val="es-CO"/>
        </w:rPr>
        <w:t>Los(as) candidatos(as) que conformarán las ternas a presentar al Alcalde Mayor de Bogotá D.C., corresponden a aquellos(as) que obtengan los tres primeros puntajes entre los(as) candidatos(as) correspondientes a todas las organizaciones del respectivo sector, sin que excedan 100 puntos de 100 puntos posibles. En los casos en que para un mismo sector se</w:t>
      </w:r>
    </w:p>
    <w:p w14:paraId="57BF38DE" w14:textId="77777777" w:rsidR="00126009" w:rsidRPr="00C912B3" w:rsidRDefault="00126009">
      <w:pPr>
        <w:jc w:val="both"/>
        <w:rPr>
          <w:lang w:val="es-CO"/>
        </w:rPr>
        <w:sectPr w:rsidR="00126009" w:rsidRPr="00C912B3">
          <w:headerReference w:type="default" r:id="rId28"/>
          <w:pgSz w:w="12240" w:h="15840"/>
          <w:pgMar w:top="1700" w:right="1380" w:bottom="1960" w:left="1380" w:header="569" w:footer="1768" w:gutter="0"/>
          <w:cols w:space="720"/>
        </w:sectPr>
      </w:pPr>
    </w:p>
    <w:p w14:paraId="5DF573A4" w14:textId="77777777" w:rsidR="00126009" w:rsidRPr="00C912B3" w:rsidRDefault="00EA6D9F">
      <w:pPr>
        <w:pStyle w:val="Textoindependiente"/>
        <w:ind w:left="322" w:right="318"/>
        <w:jc w:val="both"/>
        <w:rPr>
          <w:lang w:val="es-CO"/>
        </w:rPr>
      </w:pPr>
      <w:r w:rsidRPr="00C912B3">
        <w:rPr>
          <w:lang w:val="es-CO"/>
        </w:rPr>
        <w:lastRenderedPageBreak/>
        <w:t>presenten dos vacantes, se conformarán 2 ternas, de las cuales se elegirá un candidato de cada una.</w:t>
      </w:r>
    </w:p>
    <w:p w14:paraId="2C622FFF" w14:textId="77777777" w:rsidR="00126009" w:rsidRPr="00C912B3" w:rsidRDefault="00126009">
      <w:pPr>
        <w:pStyle w:val="Textoindependiente"/>
        <w:spacing w:before="6"/>
        <w:rPr>
          <w:lang w:val="es-CO"/>
        </w:rPr>
      </w:pPr>
    </w:p>
    <w:p w14:paraId="4DD8262C" w14:textId="77777777" w:rsidR="00126009" w:rsidRPr="00C912B3" w:rsidRDefault="00EA6D9F">
      <w:pPr>
        <w:pStyle w:val="Textoindependiente"/>
        <w:ind w:left="322" w:right="316"/>
        <w:jc w:val="both"/>
        <w:rPr>
          <w:lang w:val="es-CO"/>
        </w:rPr>
      </w:pPr>
      <w:r w:rsidRPr="00C912B3">
        <w:rPr>
          <w:lang w:val="es-CO"/>
        </w:rPr>
        <w:t>En caso de empate, se convocará a los(as) postulantes que se encuentren en esta situación a una prueba escrita. Se elegirán como integrantes de la terna a los(as) postulantes que obtengan la mayor calificación en la prueba.</w:t>
      </w:r>
    </w:p>
    <w:p w14:paraId="783D4C55" w14:textId="77777777" w:rsidR="00126009" w:rsidRPr="00C912B3" w:rsidRDefault="00126009">
      <w:pPr>
        <w:pStyle w:val="Textoindependiente"/>
        <w:spacing w:before="11"/>
        <w:rPr>
          <w:sz w:val="23"/>
          <w:lang w:val="es-CO"/>
        </w:rPr>
      </w:pPr>
    </w:p>
    <w:p w14:paraId="62A65DBA" w14:textId="77777777" w:rsidR="00126009" w:rsidRPr="00C912B3" w:rsidRDefault="00EA6D9F">
      <w:pPr>
        <w:pStyle w:val="Textoindependiente"/>
        <w:ind w:left="322" w:right="319"/>
        <w:jc w:val="both"/>
        <w:rPr>
          <w:lang w:val="es-CO"/>
        </w:rPr>
      </w:pPr>
      <w:r w:rsidRPr="00C912B3">
        <w:rPr>
          <w:lang w:val="es-CO"/>
        </w:rPr>
        <w:t>En caso de persistir el empate, se convocará a las personas empatadas en la prueba escrita, a una entrevista con los miembros del Comité Evaluador.</w:t>
      </w:r>
    </w:p>
    <w:p w14:paraId="2366845C" w14:textId="77777777" w:rsidR="00126009" w:rsidRPr="00C912B3" w:rsidRDefault="00126009">
      <w:pPr>
        <w:pStyle w:val="Textoindependiente"/>
        <w:rPr>
          <w:lang w:val="es-CO"/>
        </w:rPr>
      </w:pPr>
    </w:p>
    <w:p w14:paraId="2EF08475" w14:textId="77777777" w:rsidR="00126009" w:rsidRPr="00C912B3" w:rsidRDefault="00EA6D9F">
      <w:pPr>
        <w:pStyle w:val="Textoindependiente"/>
        <w:ind w:left="322" w:right="319"/>
        <w:jc w:val="both"/>
        <w:rPr>
          <w:lang w:val="es-CO"/>
        </w:rPr>
      </w:pPr>
      <w:r w:rsidRPr="00C912B3">
        <w:rPr>
          <w:lang w:val="es-CO"/>
        </w:rPr>
        <w:t>Para garantizar el cumplimiento de la ley 581 de 2010 - “</w:t>
      </w:r>
      <w:r w:rsidRPr="00C912B3">
        <w:rPr>
          <w:i/>
          <w:lang w:val="es-CO"/>
        </w:rPr>
        <w:t xml:space="preserve">Ley de Cuotas” </w:t>
      </w:r>
      <w:r w:rsidRPr="00C912B3">
        <w:rPr>
          <w:lang w:val="es-CO"/>
        </w:rPr>
        <w:t>cuando entre los tres mejores puntajes no se encuentre una mujer, el tercer mejor puntaje entre los hombres deberá ceder su posición a quien obtenga el mejor puntaje entre las mujeres, con el fin de asegurar la participación de las mujeres en la terna final.</w:t>
      </w:r>
    </w:p>
    <w:p w14:paraId="5C163779" w14:textId="77777777" w:rsidR="00126009" w:rsidRPr="00C912B3" w:rsidRDefault="00126009">
      <w:pPr>
        <w:pStyle w:val="Textoindependiente"/>
        <w:rPr>
          <w:lang w:val="es-CO"/>
        </w:rPr>
      </w:pPr>
    </w:p>
    <w:p w14:paraId="5B5AF4EC" w14:textId="77777777" w:rsidR="00126009" w:rsidRPr="00C912B3" w:rsidRDefault="00EA6D9F">
      <w:pPr>
        <w:pStyle w:val="Textoindependiente"/>
        <w:ind w:left="322" w:right="319"/>
        <w:jc w:val="both"/>
        <w:rPr>
          <w:lang w:val="es-CO"/>
        </w:rPr>
      </w:pPr>
      <w:r w:rsidRPr="00C912B3">
        <w:rPr>
          <w:lang w:val="es-CO"/>
        </w:rPr>
        <w:t>El Alcalde Mayor revisará las ternas definitivas entregadas por la SDP y designará los(as) nuevos(as) representantes al CTPD entre el número de vacancias disponibles.</w:t>
      </w:r>
    </w:p>
    <w:p w14:paraId="4B72E504" w14:textId="77777777" w:rsidR="00126009" w:rsidRPr="00C912B3" w:rsidRDefault="00126009">
      <w:pPr>
        <w:pStyle w:val="Textoindependiente"/>
        <w:rPr>
          <w:lang w:val="es-CO"/>
        </w:rPr>
      </w:pPr>
    </w:p>
    <w:p w14:paraId="11C897C8" w14:textId="77777777" w:rsidR="00126009" w:rsidRPr="00C912B3" w:rsidRDefault="00EA6D9F">
      <w:pPr>
        <w:pStyle w:val="Textoindependiente"/>
        <w:ind w:left="322" w:right="317"/>
        <w:jc w:val="both"/>
        <w:rPr>
          <w:lang w:val="es-CO"/>
        </w:rPr>
      </w:pPr>
      <w:r w:rsidRPr="00C912B3">
        <w:rPr>
          <w:lang w:val="es-CO"/>
        </w:rPr>
        <w:t>Para el caso que invoca la presente convocatoria, los(as) representantes designados(as) en reemplazo por ausencias y vacancias de las que habla el artículo 10 del Decreto Distrital 032 de 2007, el período de los nuevos miembros designados por el Alcalde Mayor será por el tiempo restante del período del miembro</w:t>
      </w:r>
      <w:r w:rsidRPr="00C912B3">
        <w:rPr>
          <w:spacing w:val="-2"/>
          <w:lang w:val="es-CO"/>
        </w:rPr>
        <w:t xml:space="preserve"> </w:t>
      </w:r>
      <w:r w:rsidRPr="00C912B3">
        <w:rPr>
          <w:lang w:val="es-CO"/>
        </w:rPr>
        <w:t>saliente.</w:t>
      </w:r>
    </w:p>
    <w:p w14:paraId="57739884" w14:textId="77777777" w:rsidR="00126009" w:rsidRPr="00C912B3" w:rsidRDefault="00126009">
      <w:pPr>
        <w:pStyle w:val="Textoindependiente"/>
        <w:rPr>
          <w:lang w:val="es-CO"/>
        </w:rPr>
      </w:pPr>
    </w:p>
    <w:p w14:paraId="08AED706" w14:textId="77777777" w:rsidR="00126009" w:rsidRPr="00C912B3" w:rsidRDefault="00EA6D9F">
      <w:pPr>
        <w:pStyle w:val="Textoindependiente"/>
        <w:ind w:left="322" w:right="320"/>
        <w:jc w:val="both"/>
        <w:rPr>
          <w:lang w:val="es-CO"/>
        </w:rPr>
      </w:pPr>
      <w:r w:rsidRPr="00C912B3">
        <w:rPr>
          <w:lang w:val="es-CO"/>
        </w:rPr>
        <w:t>Haber obtenido el puntaje más alto entre los integrantes de la terna no es garantía para asegurar una designación directa al CTPD, el Alcalde Mayor de Bogotá D.C., seleccionará de la terna y designará a discreción los representantes al CTPD.</w:t>
      </w:r>
    </w:p>
    <w:p w14:paraId="367BB734" w14:textId="77777777" w:rsidR="00126009" w:rsidRPr="00C912B3" w:rsidRDefault="00126009">
      <w:pPr>
        <w:pStyle w:val="Textoindependiente"/>
        <w:spacing w:before="4"/>
        <w:rPr>
          <w:lang w:val="es-CO"/>
        </w:rPr>
      </w:pPr>
    </w:p>
    <w:p w14:paraId="43301E4E" w14:textId="77777777" w:rsidR="00126009" w:rsidRPr="00C912B3" w:rsidRDefault="00EA6D9F">
      <w:pPr>
        <w:pStyle w:val="Ttulo1"/>
        <w:spacing w:before="1"/>
        <w:rPr>
          <w:lang w:val="es-CO"/>
        </w:rPr>
      </w:pPr>
      <w:r w:rsidRPr="00C912B3">
        <w:rPr>
          <w:lang w:val="es-CO"/>
        </w:rPr>
        <w:t>Cronograma para la conformación de ternas</w:t>
      </w:r>
    </w:p>
    <w:p w14:paraId="28077D10" w14:textId="77777777" w:rsidR="00126009" w:rsidRPr="00C912B3" w:rsidRDefault="00126009">
      <w:pPr>
        <w:pStyle w:val="Textoindependiente"/>
        <w:spacing w:before="3"/>
        <w:rPr>
          <w:b/>
          <w:lang w:val="es-CO"/>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8"/>
        <w:gridCol w:w="2647"/>
        <w:gridCol w:w="2760"/>
      </w:tblGrid>
      <w:tr w:rsidR="00126009" w:rsidRPr="00C912B3" w14:paraId="14B9B1E8" w14:textId="77777777">
        <w:trPr>
          <w:trHeight w:val="230"/>
        </w:trPr>
        <w:tc>
          <w:tcPr>
            <w:tcW w:w="3658" w:type="dxa"/>
          </w:tcPr>
          <w:p w14:paraId="4255A9C7" w14:textId="77777777" w:rsidR="00126009" w:rsidRPr="00C912B3" w:rsidRDefault="00EA6D9F">
            <w:pPr>
              <w:pStyle w:val="TableParagraph"/>
              <w:spacing w:line="210" w:lineRule="exact"/>
              <w:ind w:left="1229" w:right="1223"/>
              <w:rPr>
                <w:b/>
                <w:sz w:val="20"/>
                <w:lang w:val="es-CO"/>
              </w:rPr>
            </w:pPr>
            <w:r w:rsidRPr="00C912B3">
              <w:rPr>
                <w:b/>
                <w:sz w:val="20"/>
                <w:lang w:val="es-CO"/>
              </w:rPr>
              <w:t>ACTIVIDAD</w:t>
            </w:r>
          </w:p>
        </w:tc>
        <w:tc>
          <w:tcPr>
            <w:tcW w:w="2647" w:type="dxa"/>
          </w:tcPr>
          <w:p w14:paraId="6B5EFE66" w14:textId="77777777" w:rsidR="00126009" w:rsidRPr="00C912B3" w:rsidRDefault="00EA6D9F">
            <w:pPr>
              <w:pStyle w:val="TableParagraph"/>
              <w:spacing w:line="210" w:lineRule="exact"/>
              <w:ind w:left="281" w:right="280"/>
              <w:rPr>
                <w:b/>
                <w:sz w:val="20"/>
                <w:lang w:val="es-CO"/>
              </w:rPr>
            </w:pPr>
            <w:r w:rsidRPr="00C912B3">
              <w:rPr>
                <w:b/>
                <w:sz w:val="20"/>
                <w:lang w:val="es-CO"/>
              </w:rPr>
              <w:t>DESDE</w:t>
            </w:r>
          </w:p>
        </w:tc>
        <w:tc>
          <w:tcPr>
            <w:tcW w:w="2760" w:type="dxa"/>
          </w:tcPr>
          <w:p w14:paraId="3652775B" w14:textId="77777777" w:rsidR="00126009" w:rsidRPr="00C912B3" w:rsidRDefault="00EA6D9F">
            <w:pPr>
              <w:pStyle w:val="TableParagraph"/>
              <w:spacing w:line="210" w:lineRule="exact"/>
              <w:ind w:left="364" w:right="363"/>
              <w:rPr>
                <w:b/>
                <w:sz w:val="20"/>
                <w:lang w:val="es-CO"/>
              </w:rPr>
            </w:pPr>
            <w:r w:rsidRPr="00C912B3">
              <w:rPr>
                <w:b/>
                <w:sz w:val="20"/>
                <w:lang w:val="es-CO"/>
              </w:rPr>
              <w:t>HASTA</w:t>
            </w:r>
          </w:p>
        </w:tc>
      </w:tr>
      <w:tr w:rsidR="00126009" w:rsidRPr="00C912B3" w14:paraId="34B7346C" w14:textId="77777777">
        <w:trPr>
          <w:trHeight w:val="460"/>
        </w:trPr>
        <w:tc>
          <w:tcPr>
            <w:tcW w:w="3658" w:type="dxa"/>
          </w:tcPr>
          <w:p w14:paraId="32EACE93" w14:textId="77777777" w:rsidR="00126009" w:rsidRPr="00C912B3" w:rsidRDefault="00EA6D9F">
            <w:pPr>
              <w:pStyle w:val="TableParagraph"/>
              <w:spacing w:line="223" w:lineRule="exact"/>
              <w:ind w:left="107"/>
              <w:jc w:val="left"/>
              <w:rPr>
                <w:sz w:val="20"/>
                <w:lang w:val="es-CO"/>
              </w:rPr>
            </w:pPr>
            <w:r w:rsidRPr="00C912B3">
              <w:rPr>
                <w:sz w:val="20"/>
                <w:lang w:val="es-CO"/>
              </w:rPr>
              <w:t>Publicación de criterios de evaluación de</w:t>
            </w:r>
          </w:p>
          <w:p w14:paraId="7503A734" w14:textId="77777777" w:rsidR="00126009" w:rsidRPr="00C912B3" w:rsidRDefault="00EA6D9F">
            <w:pPr>
              <w:pStyle w:val="TableParagraph"/>
              <w:spacing w:line="217" w:lineRule="exact"/>
              <w:ind w:left="107"/>
              <w:jc w:val="left"/>
              <w:rPr>
                <w:sz w:val="20"/>
                <w:lang w:val="es-CO"/>
              </w:rPr>
            </w:pPr>
            <w:r w:rsidRPr="00C912B3">
              <w:rPr>
                <w:sz w:val="20"/>
                <w:lang w:val="es-CO"/>
              </w:rPr>
              <w:t>ternas.</w:t>
            </w:r>
          </w:p>
        </w:tc>
        <w:tc>
          <w:tcPr>
            <w:tcW w:w="2647" w:type="dxa"/>
          </w:tcPr>
          <w:p w14:paraId="283272DF" w14:textId="222BDD9D" w:rsidR="00126009" w:rsidRPr="00C912B3" w:rsidRDefault="00F93A80">
            <w:pPr>
              <w:pStyle w:val="TableParagraph"/>
              <w:spacing w:line="223" w:lineRule="exact"/>
              <w:ind w:left="284" w:right="280"/>
              <w:rPr>
                <w:sz w:val="20"/>
                <w:lang w:val="es-CO"/>
              </w:rPr>
            </w:pPr>
            <w:r>
              <w:rPr>
                <w:sz w:val="20"/>
                <w:lang w:val="es-CO"/>
              </w:rPr>
              <w:t xml:space="preserve">15  </w:t>
            </w:r>
            <w:r w:rsidR="00052377">
              <w:rPr>
                <w:sz w:val="20"/>
                <w:lang w:val="es-CO"/>
              </w:rPr>
              <w:t>de enero de 2020</w:t>
            </w:r>
          </w:p>
        </w:tc>
        <w:tc>
          <w:tcPr>
            <w:tcW w:w="2760" w:type="dxa"/>
          </w:tcPr>
          <w:p w14:paraId="326DADF4" w14:textId="548EF572" w:rsidR="00126009" w:rsidRPr="00C912B3" w:rsidRDefault="00F93A80">
            <w:pPr>
              <w:pStyle w:val="TableParagraph"/>
              <w:spacing w:line="223" w:lineRule="exact"/>
              <w:ind w:left="367" w:right="363"/>
              <w:rPr>
                <w:sz w:val="20"/>
                <w:lang w:val="es-CO"/>
              </w:rPr>
            </w:pPr>
            <w:r>
              <w:rPr>
                <w:sz w:val="20"/>
                <w:lang w:val="es-CO"/>
              </w:rPr>
              <w:t xml:space="preserve">7 </w:t>
            </w:r>
            <w:r w:rsidR="00052377">
              <w:rPr>
                <w:sz w:val="20"/>
                <w:lang w:val="es-CO"/>
              </w:rPr>
              <w:t>de febrero de 2020</w:t>
            </w:r>
          </w:p>
        </w:tc>
      </w:tr>
      <w:tr w:rsidR="00126009" w:rsidRPr="00F93A80" w14:paraId="3BFCE5F4" w14:textId="77777777">
        <w:trPr>
          <w:trHeight w:val="460"/>
        </w:trPr>
        <w:tc>
          <w:tcPr>
            <w:tcW w:w="3658" w:type="dxa"/>
          </w:tcPr>
          <w:p w14:paraId="7362D159" w14:textId="77777777" w:rsidR="00126009" w:rsidRPr="00C912B3" w:rsidRDefault="00EA6D9F">
            <w:pPr>
              <w:pStyle w:val="TableParagraph"/>
              <w:spacing w:line="223" w:lineRule="exact"/>
              <w:ind w:left="107"/>
              <w:jc w:val="left"/>
              <w:rPr>
                <w:sz w:val="20"/>
                <w:lang w:val="es-CO"/>
              </w:rPr>
            </w:pPr>
            <w:r w:rsidRPr="00C912B3">
              <w:rPr>
                <w:sz w:val="20"/>
                <w:lang w:val="es-CO"/>
              </w:rPr>
              <w:t>Recepción y radicación de hojas de vida</w:t>
            </w:r>
          </w:p>
          <w:p w14:paraId="3106336D" w14:textId="77777777" w:rsidR="00126009" w:rsidRPr="00C912B3" w:rsidRDefault="00EA6D9F">
            <w:pPr>
              <w:pStyle w:val="TableParagraph"/>
              <w:spacing w:line="217" w:lineRule="exact"/>
              <w:ind w:left="107"/>
              <w:jc w:val="left"/>
              <w:rPr>
                <w:sz w:val="20"/>
                <w:lang w:val="es-CO"/>
              </w:rPr>
            </w:pPr>
            <w:r w:rsidRPr="00C912B3">
              <w:rPr>
                <w:sz w:val="20"/>
                <w:lang w:val="es-CO"/>
              </w:rPr>
              <w:t>de los postulantes a ternas.</w:t>
            </w:r>
          </w:p>
        </w:tc>
        <w:tc>
          <w:tcPr>
            <w:tcW w:w="2647" w:type="dxa"/>
          </w:tcPr>
          <w:p w14:paraId="55EFAC3F" w14:textId="35F82666" w:rsidR="00241BAA" w:rsidRDefault="00F93A80" w:rsidP="00241BAA">
            <w:pPr>
              <w:pStyle w:val="TableParagraph"/>
              <w:spacing w:line="217" w:lineRule="exact"/>
              <w:ind w:left="280" w:right="280"/>
              <w:rPr>
                <w:sz w:val="20"/>
                <w:lang w:val="es-CO"/>
              </w:rPr>
            </w:pPr>
            <w:r>
              <w:rPr>
                <w:sz w:val="20"/>
                <w:lang w:val="es-CO"/>
              </w:rPr>
              <w:t xml:space="preserve">15 </w:t>
            </w:r>
            <w:r w:rsidR="00241BAA">
              <w:rPr>
                <w:sz w:val="20"/>
                <w:lang w:val="es-CO"/>
              </w:rPr>
              <w:t>de enero de 2020</w:t>
            </w:r>
          </w:p>
          <w:p w14:paraId="66AFC9F2" w14:textId="77777777" w:rsidR="00126009" w:rsidRPr="00C912B3" w:rsidRDefault="00EA6D9F" w:rsidP="00241BAA">
            <w:pPr>
              <w:pStyle w:val="TableParagraph"/>
              <w:spacing w:line="217" w:lineRule="exact"/>
              <w:ind w:left="280" w:right="280"/>
              <w:rPr>
                <w:sz w:val="20"/>
                <w:lang w:val="es-CO"/>
              </w:rPr>
            </w:pPr>
            <w:r w:rsidRPr="00C912B3">
              <w:rPr>
                <w:sz w:val="20"/>
                <w:lang w:val="es-CO"/>
              </w:rPr>
              <w:t>7:00 de la mañana</w:t>
            </w:r>
          </w:p>
        </w:tc>
        <w:tc>
          <w:tcPr>
            <w:tcW w:w="2760" w:type="dxa"/>
          </w:tcPr>
          <w:p w14:paraId="00E339AF" w14:textId="52EF4CE6" w:rsidR="00241BAA" w:rsidRDefault="00F93A80" w:rsidP="00241BAA">
            <w:pPr>
              <w:pStyle w:val="TableParagraph"/>
              <w:spacing w:line="217" w:lineRule="exact"/>
              <w:ind w:right="362"/>
              <w:rPr>
                <w:sz w:val="20"/>
                <w:lang w:val="es-CO"/>
              </w:rPr>
            </w:pPr>
            <w:r>
              <w:rPr>
                <w:sz w:val="20"/>
                <w:lang w:val="es-CO"/>
              </w:rPr>
              <w:t xml:space="preserve">7 </w:t>
            </w:r>
            <w:r w:rsidR="00241BAA">
              <w:rPr>
                <w:sz w:val="20"/>
                <w:lang w:val="es-CO"/>
              </w:rPr>
              <w:t>de febrero de 2020</w:t>
            </w:r>
          </w:p>
          <w:p w14:paraId="2828B037" w14:textId="77777777" w:rsidR="00126009" w:rsidRPr="00C912B3" w:rsidRDefault="00EA6D9F" w:rsidP="00241BAA">
            <w:pPr>
              <w:pStyle w:val="TableParagraph"/>
              <w:spacing w:line="217" w:lineRule="exact"/>
              <w:ind w:right="362"/>
              <w:rPr>
                <w:sz w:val="20"/>
                <w:lang w:val="es-CO"/>
              </w:rPr>
            </w:pPr>
            <w:r w:rsidRPr="00C912B3">
              <w:rPr>
                <w:sz w:val="20"/>
                <w:lang w:val="es-CO"/>
              </w:rPr>
              <w:t>5:30 de la tarde</w:t>
            </w:r>
          </w:p>
        </w:tc>
      </w:tr>
      <w:tr w:rsidR="00126009" w:rsidRPr="00F93A80" w14:paraId="09A1424A" w14:textId="77777777">
        <w:trPr>
          <w:trHeight w:val="460"/>
        </w:trPr>
        <w:tc>
          <w:tcPr>
            <w:tcW w:w="3658" w:type="dxa"/>
          </w:tcPr>
          <w:p w14:paraId="700E9AEA" w14:textId="77777777" w:rsidR="00126009" w:rsidRPr="00C912B3" w:rsidRDefault="00EA6D9F">
            <w:pPr>
              <w:pStyle w:val="TableParagraph"/>
              <w:spacing w:line="223" w:lineRule="exact"/>
              <w:ind w:left="107"/>
              <w:jc w:val="left"/>
              <w:rPr>
                <w:sz w:val="20"/>
                <w:lang w:val="es-CO"/>
              </w:rPr>
            </w:pPr>
            <w:r w:rsidRPr="00C912B3">
              <w:rPr>
                <w:sz w:val="20"/>
                <w:lang w:val="es-CO"/>
              </w:rPr>
              <w:t>Subsanar documentos</w:t>
            </w:r>
          </w:p>
        </w:tc>
        <w:tc>
          <w:tcPr>
            <w:tcW w:w="2647" w:type="dxa"/>
          </w:tcPr>
          <w:p w14:paraId="7B5A0049" w14:textId="2A4091DF" w:rsidR="00126009" w:rsidRPr="00C912B3" w:rsidRDefault="00F93A80">
            <w:pPr>
              <w:pStyle w:val="TableParagraph"/>
              <w:spacing w:line="223" w:lineRule="exact"/>
              <w:ind w:left="281" w:right="280"/>
              <w:rPr>
                <w:sz w:val="20"/>
                <w:lang w:val="es-CO"/>
              </w:rPr>
            </w:pPr>
            <w:r>
              <w:rPr>
                <w:sz w:val="20"/>
                <w:lang w:val="es-CO"/>
              </w:rPr>
              <w:t xml:space="preserve">10 </w:t>
            </w:r>
            <w:r w:rsidR="00052377">
              <w:rPr>
                <w:sz w:val="20"/>
                <w:lang w:val="es-CO"/>
              </w:rPr>
              <w:t>de febrero de 2020</w:t>
            </w:r>
          </w:p>
          <w:p w14:paraId="46C9E555" w14:textId="77777777" w:rsidR="00126009" w:rsidRPr="00C912B3" w:rsidRDefault="00EA6D9F">
            <w:pPr>
              <w:pStyle w:val="TableParagraph"/>
              <w:spacing w:line="217" w:lineRule="exact"/>
              <w:ind w:left="280" w:right="280"/>
              <w:rPr>
                <w:sz w:val="20"/>
                <w:lang w:val="es-CO"/>
              </w:rPr>
            </w:pPr>
            <w:r w:rsidRPr="00C912B3">
              <w:rPr>
                <w:sz w:val="20"/>
                <w:lang w:val="es-CO"/>
              </w:rPr>
              <w:t>7:00 de la mañana</w:t>
            </w:r>
          </w:p>
        </w:tc>
        <w:tc>
          <w:tcPr>
            <w:tcW w:w="2760" w:type="dxa"/>
          </w:tcPr>
          <w:p w14:paraId="4A6FCE9C" w14:textId="75A4182D" w:rsidR="00052377" w:rsidRPr="00C912B3" w:rsidRDefault="00F93A80" w:rsidP="00052377">
            <w:pPr>
              <w:pStyle w:val="TableParagraph"/>
              <w:spacing w:line="223" w:lineRule="exact"/>
              <w:ind w:left="281" w:right="280"/>
              <w:rPr>
                <w:sz w:val="20"/>
                <w:lang w:val="es-CO"/>
              </w:rPr>
            </w:pPr>
            <w:r>
              <w:rPr>
                <w:sz w:val="20"/>
                <w:lang w:val="es-CO"/>
              </w:rPr>
              <w:t xml:space="preserve">10 </w:t>
            </w:r>
            <w:r w:rsidR="00052377">
              <w:rPr>
                <w:sz w:val="20"/>
                <w:lang w:val="es-CO"/>
              </w:rPr>
              <w:t>de febrero de 2020</w:t>
            </w:r>
          </w:p>
          <w:p w14:paraId="3E56239E" w14:textId="77777777" w:rsidR="00126009" w:rsidRPr="00C912B3" w:rsidRDefault="00EA6D9F">
            <w:pPr>
              <w:pStyle w:val="TableParagraph"/>
              <w:spacing w:line="217" w:lineRule="exact"/>
              <w:ind w:left="368" w:right="362"/>
              <w:rPr>
                <w:sz w:val="20"/>
                <w:lang w:val="es-CO"/>
              </w:rPr>
            </w:pPr>
            <w:r w:rsidRPr="00C912B3">
              <w:rPr>
                <w:sz w:val="20"/>
                <w:lang w:val="es-CO"/>
              </w:rPr>
              <w:t>5:30 de la tarde</w:t>
            </w:r>
          </w:p>
        </w:tc>
      </w:tr>
      <w:tr w:rsidR="00126009" w:rsidRPr="00C912B3" w14:paraId="415F7C6D" w14:textId="77777777">
        <w:trPr>
          <w:trHeight w:val="461"/>
        </w:trPr>
        <w:tc>
          <w:tcPr>
            <w:tcW w:w="3658" w:type="dxa"/>
          </w:tcPr>
          <w:p w14:paraId="0A78B4DA" w14:textId="77777777" w:rsidR="00126009" w:rsidRPr="00C912B3" w:rsidRDefault="00EA6D9F">
            <w:pPr>
              <w:pStyle w:val="TableParagraph"/>
              <w:spacing w:line="223" w:lineRule="exact"/>
              <w:ind w:left="107"/>
              <w:jc w:val="left"/>
              <w:rPr>
                <w:sz w:val="20"/>
                <w:lang w:val="es-CO"/>
              </w:rPr>
            </w:pPr>
            <w:r w:rsidRPr="00C912B3">
              <w:rPr>
                <w:sz w:val="20"/>
                <w:lang w:val="es-CO"/>
              </w:rPr>
              <w:t>Evaluación de hojas de vida y elaboración</w:t>
            </w:r>
          </w:p>
          <w:p w14:paraId="53BEC9DD" w14:textId="77777777" w:rsidR="00126009" w:rsidRPr="00C912B3" w:rsidRDefault="00EA6D9F">
            <w:pPr>
              <w:pStyle w:val="TableParagraph"/>
              <w:spacing w:before="1" w:line="217" w:lineRule="exact"/>
              <w:ind w:left="107"/>
              <w:jc w:val="left"/>
              <w:rPr>
                <w:sz w:val="20"/>
                <w:lang w:val="es-CO"/>
              </w:rPr>
            </w:pPr>
            <w:r w:rsidRPr="00C912B3">
              <w:rPr>
                <w:sz w:val="20"/>
                <w:lang w:val="es-CO"/>
              </w:rPr>
              <w:t>del informe de conformación de ternas.</w:t>
            </w:r>
          </w:p>
        </w:tc>
        <w:tc>
          <w:tcPr>
            <w:tcW w:w="2647" w:type="dxa"/>
          </w:tcPr>
          <w:p w14:paraId="595305BD" w14:textId="50D6FEA0" w:rsidR="00126009" w:rsidRPr="00C912B3" w:rsidRDefault="0012302E">
            <w:pPr>
              <w:pStyle w:val="TableParagraph"/>
              <w:spacing w:line="223" w:lineRule="exact"/>
              <w:ind w:left="281" w:right="280"/>
              <w:rPr>
                <w:sz w:val="20"/>
                <w:lang w:val="es-CO"/>
              </w:rPr>
            </w:pPr>
            <w:r>
              <w:rPr>
                <w:sz w:val="20"/>
                <w:lang w:val="es-CO"/>
              </w:rPr>
              <w:t xml:space="preserve">11 </w:t>
            </w:r>
            <w:r w:rsidR="00241BAA">
              <w:rPr>
                <w:sz w:val="20"/>
                <w:lang w:val="es-CO"/>
              </w:rPr>
              <w:t>de febrero de 2020</w:t>
            </w:r>
          </w:p>
        </w:tc>
        <w:tc>
          <w:tcPr>
            <w:tcW w:w="2760" w:type="dxa"/>
          </w:tcPr>
          <w:p w14:paraId="6110176C" w14:textId="734BD6D8" w:rsidR="00126009" w:rsidRPr="00C912B3" w:rsidRDefault="0012302E">
            <w:pPr>
              <w:pStyle w:val="TableParagraph"/>
              <w:spacing w:line="223" w:lineRule="exact"/>
              <w:ind w:left="367" w:right="363"/>
              <w:rPr>
                <w:sz w:val="20"/>
                <w:lang w:val="es-CO"/>
              </w:rPr>
            </w:pPr>
            <w:r>
              <w:rPr>
                <w:sz w:val="20"/>
                <w:lang w:val="es-CO"/>
              </w:rPr>
              <w:t xml:space="preserve">14 </w:t>
            </w:r>
            <w:r w:rsidR="00241BAA">
              <w:rPr>
                <w:sz w:val="20"/>
                <w:lang w:val="es-CO"/>
              </w:rPr>
              <w:t>de febrero de 2020</w:t>
            </w:r>
          </w:p>
        </w:tc>
      </w:tr>
      <w:tr w:rsidR="00126009" w:rsidRPr="00C912B3" w14:paraId="31E67F30" w14:textId="77777777">
        <w:trPr>
          <w:trHeight w:val="918"/>
        </w:trPr>
        <w:tc>
          <w:tcPr>
            <w:tcW w:w="3658" w:type="dxa"/>
          </w:tcPr>
          <w:p w14:paraId="0735348C" w14:textId="77777777" w:rsidR="00126009" w:rsidRPr="00C912B3" w:rsidRDefault="00EA6D9F">
            <w:pPr>
              <w:pStyle w:val="TableParagraph"/>
              <w:ind w:left="107" w:right="99"/>
              <w:jc w:val="both"/>
              <w:rPr>
                <w:sz w:val="20"/>
                <w:lang w:val="es-CO"/>
              </w:rPr>
            </w:pPr>
            <w:r w:rsidRPr="00C912B3">
              <w:rPr>
                <w:sz w:val="20"/>
                <w:lang w:val="es-CO"/>
              </w:rPr>
              <w:t>Radicación en la Alcaldía Mayor del proyecto de decreto para designar a los(as) nuevos(as) consejeros(as) del CTPD,</w:t>
            </w:r>
          </w:p>
          <w:p w14:paraId="1F2D9542" w14:textId="77777777" w:rsidR="00126009" w:rsidRPr="00C912B3" w:rsidRDefault="00EA6D9F">
            <w:pPr>
              <w:pStyle w:val="TableParagraph"/>
              <w:spacing w:before="7" w:line="217" w:lineRule="exact"/>
              <w:ind w:left="107"/>
              <w:jc w:val="both"/>
              <w:rPr>
                <w:sz w:val="20"/>
                <w:lang w:val="es-CO"/>
              </w:rPr>
            </w:pPr>
            <w:r w:rsidRPr="00C912B3">
              <w:rPr>
                <w:sz w:val="20"/>
                <w:lang w:val="es-CO"/>
              </w:rPr>
              <w:t>elegidos mediante ternas.</w:t>
            </w:r>
          </w:p>
        </w:tc>
        <w:tc>
          <w:tcPr>
            <w:tcW w:w="5407" w:type="dxa"/>
            <w:gridSpan w:val="2"/>
          </w:tcPr>
          <w:p w14:paraId="32C3D9DF" w14:textId="77777777" w:rsidR="00126009" w:rsidRPr="00C912B3" w:rsidRDefault="00126009">
            <w:pPr>
              <w:pStyle w:val="TableParagraph"/>
              <w:spacing w:before="5"/>
              <w:jc w:val="left"/>
              <w:rPr>
                <w:b/>
                <w:sz w:val="19"/>
                <w:lang w:val="es-CO"/>
              </w:rPr>
            </w:pPr>
          </w:p>
          <w:p w14:paraId="1E8A1223" w14:textId="4DD68B17" w:rsidR="00126009" w:rsidRPr="00C912B3" w:rsidRDefault="0012302E">
            <w:pPr>
              <w:pStyle w:val="TableParagraph"/>
              <w:ind w:left="1711"/>
              <w:jc w:val="left"/>
              <w:rPr>
                <w:sz w:val="20"/>
                <w:lang w:val="es-CO"/>
              </w:rPr>
            </w:pPr>
            <w:r>
              <w:rPr>
                <w:sz w:val="20"/>
                <w:lang w:val="es-CO"/>
              </w:rPr>
              <w:t>17 de febrero</w:t>
            </w:r>
            <w:r w:rsidR="00241BAA">
              <w:rPr>
                <w:sz w:val="20"/>
                <w:lang w:val="es-CO"/>
              </w:rPr>
              <w:t xml:space="preserve"> de 2020</w:t>
            </w:r>
          </w:p>
        </w:tc>
      </w:tr>
    </w:tbl>
    <w:p w14:paraId="72AA304C" w14:textId="77777777" w:rsidR="00126009" w:rsidRPr="00C912B3" w:rsidRDefault="00126009">
      <w:pPr>
        <w:pStyle w:val="Textoindependiente"/>
        <w:spacing w:before="8"/>
        <w:rPr>
          <w:b/>
          <w:sz w:val="23"/>
          <w:lang w:val="es-CO"/>
        </w:rPr>
      </w:pPr>
    </w:p>
    <w:p w14:paraId="060BC7FA" w14:textId="126D99AF" w:rsidR="00126009" w:rsidRPr="00C912B3" w:rsidRDefault="00EA6D9F">
      <w:pPr>
        <w:ind w:left="451"/>
        <w:rPr>
          <w:b/>
          <w:sz w:val="24"/>
          <w:lang w:val="es-CO"/>
        </w:rPr>
      </w:pPr>
      <w:r w:rsidRPr="00C912B3">
        <w:rPr>
          <w:b/>
          <w:sz w:val="24"/>
          <w:lang w:val="es-CO"/>
        </w:rPr>
        <w:t xml:space="preserve">Informes en la línea 3358000 extensión 8632 y 8634 o en el correo </w:t>
      </w:r>
      <w:hyperlink r:id="rId29" w:history="1">
        <w:r w:rsidR="00E57418" w:rsidRPr="00E57418">
          <w:rPr>
            <w:rStyle w:val="Hipervnculo"/>
            <w:b/>
            <w:sz w:val="24"/>
            <w:u w:color="0000FF"/>
            <w:lang w:val="es-CO"/>
          </w:rPr>
          <w:t>ocontreras</w:t>
        </w:r>
        <w:r w:rsidR="00E57418" w:rsidRPr="00CF02A7">
          <w:rPr>
            <w:rStyle w:val="Hipervnculo"/>
            <w:b/>
            <w:sz w:val="24"/>
            <w:u w:color="0000FF"/>
            <w:lang w:val="es-CO"/>
          </w:rPr>
          <w:t>@sdp.gov.co</w:t>
        </w:r>
      </w:hyperlink>
    </w:p>
    <w:sectPr w:rsidR="00126009" w:rsidRPr="00C912B3">
      <w:pgSz w:w="12240" w:h="15840"/>
      <w:pgMar w:top="1700" w:right="1380" w:bottom="1960" w:left="1380" w:header="569" w:footer="17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9CF2E" w14:textId="77777777" w:rsidR="00960660" w:rsidRDefault="00960660">
      <w:r>
        <w:separator/>
      </w:r>
    </w:p>
  </w:endnote>
  <w:endnote w:type="continuationSeparator" w:id="0">
    <w:p w14:paraId="3FF424D0" w14:textId="77777777" w:rsidR="00960660" w:rsidRDefault="0096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0F34A" w14:textId="77777777" w:rsidR="00126009" w:rsidRDefault="00C912B3">
    <w:pPr>
      <w:pStyle w:val="Textoindependiente"/>
      <w:spacing w:line="14" w:lineRule="auto"/>
      <w:rPr>
        <w:sz w:val="20"/>
      </w:rPr>
    </w:pPr>
    <w:r>
      <w:rPr>
        <w:noProof/>
        <w:lang w:val="es-CO" w:eastAsia="es-CO"/>
      </w:rPr>
      <mc:AlternateContent>
        <mc:Choice Requires="wps">
          <w:drawing>
            <wp:anchor distT="0" distB="0" distL="114300" distR="114300" simplePos="0" relativeHeight="503294888" behindDoc="1" locked="0" layoutInCell="1" allowOverlap="1" wp14:anchorId="2C76DD45" wp14:editId="67137D0D">
              <wp:simplePos x="0" y="0"/>
              <wp:positionH relativeFrom="page">
                <wp:posOffset>6604000</wp:posOffset>
              </wp:positionH>
              <wp:positionV relativeFrom="page">
                <wp:posOffset>8800465</wp:posOffset>
              </wp:positionV>
              <wp:extent cx="114300" cy="165735"/>
              <wp:effectExtent l="3175"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D1A25" w14:textId="0C3E2B52" w:rsidR="00126009" w:rsidRDefault="00EA6D9F">
                          <w:pPr>
                            <w:spacing w:before="10"/>
                            <w:ind w:left="40"/>
                            <w:rPr>
                              <w:sz w:val="20"/>
                            </w:rPr>
                          </w:pPr>
                          <w:r>
                            <w:fldChar w:fldCharType="begin"/>
                          </w:r>
                          <w:r>
                            <w:rPr>
                              <w:w w:val="99"/>
                              <w:sz w:val="20"/>
                            </w:rPr>
                            <w:instrText xml:space="preserve"> PAGE </w:instrText>
                          </w:r>
                          <w:r>
                            <w:fldChar w:fldCharType="separate"/>
                          </w:r>
                          <w:r w:rsidR="007E6D3A">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6DD45" id="_x0000_t202" coordsize="21600,21600" o:spt="202" path="m,l,21600r21600,l21600,xe">
              <v:stroke joinstyle="miter"/>
              <v:path gradientshapeok="t" o:connecttype="rect"/>
            </v:shapetype>
            <v:shape id="Text Box 6" o:spid="_x0000_s1026" type="#_x0000_t202" style="position:absolute;margin-left:520pt;margin-top:692.95pt;width:9pt;height:13.05pt;z-index:-2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4xdqwIAAKk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" filled="f" stroked="f">
              <v:textbox inset="0,0,0,0">
                <w:txbxContent>
                  <w:p w14:paraId="04ED1A25" w14:textId="0C3E2B52" w:rsidR="00126009" w:rsidRDefault="00EA6D9F">
                    <w:pPr>
                      <w:spacing w:before="10"/>
                      <w:ind w:left="40"/>
                      <w:rPr>
                        <w:sz w:val="20"/>
                      </w:rPr>
                    </w:pPr>
                    <w:r>
                      <w:fldChar w:fldCharType="begin"/>
                    </w:r>
                    <w:r>
                      <w:rPr>
                        <w:w w:val="99"/>
                        <w:sz w:val="20"/>
                      </w:rPr>
                      <w:instrText xml:space="preserve"> PAGE </w:instrText>
                    </w:r>
                    <w:r>
                      <w:fldChar w:fldCharType="separate"/>
                    </w:r>
                    <w:r w:rsidR="007E6D3A">
                      <w:rPr>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5904C" w14:textId="77777777" w:rsidR="00126009" w:rsidRDefault="00C912B3">
    <w:pPr>
      <w:pStyle w:val="Textoindependiente"/>
      <w:spacing w:line="14" w:lineRule="auto"/>
      <w:rPr>
        <w:sz w:val="20"/>
      </w:rPr>
    </w:pPr>
    <w:r>
      <w:rPr>
        <w:noProof/>
        <w:lang w:val="es-CO" w:eastAsia="es-CO"/>
      </w:rPr>
      <mc:AlternateContent>
        <mc:Choice Requires="wps">
          <w:drawing>
            <wp:anchor distT="0" distB="0" distL="114300" distR="114300" simplePos="0" relativeHeight="503294936" behindDoc="1" locked="0" layoutInCell="1" allowOverlap="1" wp14:anchorId="71B14585" wp14:editId="38C4EB70">
              <wp:simplePos x="0" y="0"/>
              <wp:positionH relativeFrom="page">
                <wp:posOffset>6541135</wp:posOffset>
              </wp:positionH>
              <wp:positionV relativeFrom="page">
                <wp:posOffset>8800465</wp:posOffset>
              </wp:positionV>
              <wp:extent cx="179070" cy="165735"/>
              <wp:effectExtent l="0" t="0" r="444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F574D" w14:textId="49736453" w:rsidR="00126009" w:rsidRDefault="00EA6D9F">
                          <w:pPr>
                            <w:spacing w:before="10"/>
                            <w:ind w:left="40"/>
                            <w:rPr>
                              <w:sz w:val="20"/>
                            </w:rPr>
                          </w:pPr>
                          <w:r>
                            <w:fldChar w:fldCharType="begin"/>
                          </w:r>
                          <w:r>
                            <w:rPr>
                              <w:sz w:val="20"/>
                            </w:rPr>
                            <w:instrText xml:space="preserve"> PAGE </w:instrText>
                          </w:r>
                          <w:r>
                            <w:fldChar w:fldCharType="separate"/>
                          </w:r>
                          <w:r w:rsidR="007E6D3A">
                            <w:rPr>
                              <w:noProof/>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14585" id="_x0000_t202" coordsize="21600,21600" o:spt="202" path="m,l,21600r21600,l21600,xe">
              <v:stroke joinstyle="miter"/>
              <v:path gradientshapeok="t" o:connecttype="rect"/>
            </v:shapetype>
            <v:shape id="Text Box 5" o:spid="_x0000_s1027" type="#_x0000_t202" style="position:absolute;margin-left:515.05pt;margin-top:692.95pt;width:14.1pt;height:13.05pt;z-index:-21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" filled="f" stroked="f">
              <v:textbox inset="0,0,0,0">
                <w:txbxContent>
                  <w:p w14:paraId="73BF574D" w14:textId="49736453" w:rsidR="00126009" w:rsidRDefault="00EA6D9F">
                    <w:pPr>
                      <w:spacing w:before="10"/>
                      <w:ind w:left="40"/>
                      <w:rPr>
                        <w:sz w:val="20"/>
                      </w:rPr>
                    </w:pPr>
                    <w:r>
                      <w:fldChar w:fldCharType="begin"/>
                    </w:r>
                    <w:r>
                      <w:rPr>
                        <w:sz w:val="20"/>
                      </w:rPr>
                      <w:instrText xml:space="preserve"> PAGE </w:instrText>
                    </w:r>
                    <w:r>
                      <w:fldChar w:fldCharType="separate"/>
                    </w:r>
                    <w:r w:rsidR="007E6D3A">
                      <w:rPr>
                        <w:noProof/>
                        <w:sz w:val="20"/>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663C9" w14:textId="77777777" w:rsidR="00126009" w:rsidRDefault="00C912B3">
    <w:pPr>
      <w:pStyle w:val="Textoindependiente"/>
      <w:spacing w:line="14" w:lineRule="auto"/>
      <w:rPr>
        <w:sz w:val="20"/>
      </w:rPr>
    </w:pPr>
    <w:r>
      <w:rPr>
        <w:noProof/>
        <w:lang w:val="es-CO" w:eastAsia="es-CO"/>
      </w:rPr>
      <mc:AlternateContent>
        <mc:Choice Requires="wps">
          <w:drawing>
            <wp:anchor distT="0" distB="0" distL="114300" distR="114300" simplePos="0" relativeHeight="503294984" behindDoc="1" locked="0" layoutInCell="1" allowOverlap="1" wp14:anchorId="758905B8" wp14:editId="24AD6279">
              <wp:simplePos x="0" y="0"/>
              <wp:positionH relativeFrom="page">
                <wp:posOffset>6604000</wp:posOffset>
              </wp:positionH>
              <wp:positionV relativeFrom="page">
                <wp:posOffset>8800465</wp:posOffset>
              </wp:positionV>
              <wp:extent cx="114300" cy="165735"/>
              <wp:effectExtent l="3175"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7F8D2" w14:textId="3326B947" w:rsidR="00126009" w:rsidRDefault="00EA6D9F">
                          <w:pPr>
                            <w:spacing w:before="10"/>
                            <w:ind w:left="40"/>
                            <w:rPr>
                              <w:sz w:val="20"/>
                            </w:rPr>
                          </w:pPr>
                          <w:r>
                            <w:fldChar w:fldCharType="begin"/>
                          </w:r>
                          <w:r>
                            <w:rPr>
                              <w:w w:val="99"/>
                              <w:sz w:val="20"/>
                            </w:rPr>
                            <w:instrText xml:space="preserve"> PAGE </w:instrText>
                          </w:r>
                          <w:r>
                            <w:fldChar w:fldCharType="separate"/>
                          </w:r>
                          <w:r w:rsidR="007E6D3A">
                            <w:rPr>
                              <w:noProof/>
                              <w:w w:val="99"/>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905B8" id="_x0000_t202" coordsize="21600,21600" o:spt="202" path="m,l,21600r21600,l21600,xe">
              <v:stroke joinstyle="miter"/>
              <v:path gradientshapeok="t" o:connecttype="rect"/>
            </v:shapetype>
            <v:shape id="Text Box 4" o:spid="_x0000_s1028" type="#_x0000_t202" style="position:absolute;margin-left:520pt;margin-top:692.95pt;width:9pt;height:13.05pt;z-index:-21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q2r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" filled="f" stroked="f">
              <v:textbox inset="0,0,0,0">
                <w:txbxContent>
                  <w:p w14:paraId="25A7F8D2" w14:textId="3326B947" w:rsidR="00126009" w:rsidRDefault="00EA6D9F">
                    <w:pPr>
                      <w:spacing w:before="10"/>
                      <w:ind w:left="40"/>
                      <w:rPr>
                        <w:sz w:val="20"/>
                      </w:rPr>
                    </w:pPr>
                    <w:r>
                      <w:fldChar w:fldCharType="begin"/>
                    </w:r>
                    <w:r>
                      <w:rPr>
                        <w:w w:val="99"/>
                        <w:sz w:val="20"/>
                      </w:rPr>
                      <w:instrText xml:space="preserve"> PAGE </w:instrText>
                    </w:r>
                    <w:r>
                      <w:fldChar w:fldCharType="separate"/>
                    </w:r>
                    <w:r w:rsidR="007E6D3A">
                      <w:rPr>
                        <w:noProof/>
                        <w:w w:val="99"/>
                        <w:sz w:val="20"/>
                      </w:rP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49924" w14:textId="77777777" w:rsidR="00126009" w:rsidRDefault="00C912B3">
    <w:pPr>
      <w:pStyle w:val="Textoindependiente"/>
      <w:spacing w:line="14" w:lineRule="auto"/>
      <w:rPr>
        <w:sz w:val="20"/>
      </w:rPr>
    </w:pPr>
    <w:r>
      <w:rPr>
        <w:noProof/>
        <w:lang w:val="es-CO" w:eastAsia="es-CO"/>
      </w:rPr>
      <mc:AlternateContent>
        <mc:Choice Requires="wps">
          <w:drawing>
            <wp:anchor distT="0" distB="0" distL="114300" distR="114300" simplePos="0" relativeHeight="503295104" behindDoc="1" locked="0" layoutInCell="1" allowOverlap="1" wp14:anchorId="2135B785" wp14:editId="24CE276F">
              <wp:simplePos x="0" y="0"/>
              <wp:positionH relativeFrom="page">
                <wp:posOffset>6541135</wp:posOffset>
              </wp:positionH>
              <wp:positionV relativeFrom="page">
                <wp:posOffset>8800465</wp:posOffset>
              </wp:positionV>
              <wp:extent cx="179070" cy="165735"/>
              <wp:effectExtent l="0"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39459" w14:textId="11C88D0B" w:rsidR="00126009" w:rsidRDefault="00EA6D9F">
                          <w:pPr>
                            <w:spacing w:before="10"/>
                            <w:ind w:left="40"/>
                            <w:rPr>
                              <w:sz w:val="20"/>
                            </w:rPr>
                          </w:pPr>
                          <w:r>
                            <w:fldChar w:fldCharType="begin"/>
                          </w:r>
                          <w:r>
                            <w:rPr>
                              <w:sz w:val="20"/>
                            </w:rPr>
                            <w:instrText xml:space="preserve"> PAGE </w:instrText>
                          </w:r>
                          <w:r>
                            <w:fldChar w:fldCharType="separate"/>
                          </w:r>
                          <w:r w:rsidR="007E6D3A">
                            <w:rPr>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5B785" id="_x0000_t202" coordsize="21600,21600" o:spt="202" path="m,l,21600r21600,l21600,xe">
              <v:stroke joinstyle="miter"/>
              <v:path gradientshapeok="t" o:connecttype="rect"/>
            </v:shapetype>
            <v:shape id="Text Box 2" o:spid="_x0000_s1029" type="#_x0000_t202" style="position:absolute;margin-left:515.05pt;margin-top:692.95pt;width:14.1pt;height:13.05pt;z-index:-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owrwIAAK8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" filled="f" stroked="f">
              <v:textbox inset="0,0,0,0">
                <w:txbxContent>
                  <w:p w14:paraId="25439459" w14:textId="11C88D0B" w:rsidR="00126009" w:rsidRDefault="00EA6D9F">
                    <w:pPr>
                      <w:spacing w:before="10"/>
                      <w:ind w:left="40"/>
                      <w:rPr>
                        <w:sz w:val="20"/>
                      </w:rPr>
                    </w:pPr>
                    <w:r>
                      <w:fldChar w:fldCharType="begin"/>
                    </w:r>
                    <w:r>
                      <w:rPr>
                        <w:sz w:val="20"/>
                      </w:rPr>
                      <w:instrText xml:space="preserve"> PAGE </w:instrText>
                    </w:r>
                    <w:r>
                      <w:fldChar w:fldCharType="separate"/>
                    </w:r>
                    <w:r w:rsidR="007E6D3A">
                      <w:rPr>
                        <w:noProof/>
                        <w:sz w:val="20"/>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D91AE" w14:textId="77777777" w:rsidR="00960660" w:rsidRDefault="00960660">
      <w:r>
        <w:separator/>
      </w:r>
    </w:p>
  </w:footnote>
  <w:footnote w:type="continuationSeparator" w:id="0">
    <w:p w14:paraId="52B8F072" w14:textId="77777777" w:rsidR="00960660" w:rsidRDefault="009606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8DE78" w14:textId="77777777" w:rsidR="00126009" w:rsidRDefault="00EA6D9F">
    <w:pPr>
      <w:pStyle w:val="Textoindependiente"/>
      <w:spacing w:line="14" w:lineRule="auto"/>
      <w:rPr>
        <w:sz w:val="20"/>
      </w:rPr>
    </w:pPr>
    <w:r>
      <w:rPr>
        <w:noProof/>
        <w:lang w:val="es-CO" w:eastAsia="es-CO"/>
      </w:rPr>
      <w:drawing>
        <wp:anchor distT="0" distB="0" distL="0" distR="0" simplePos="0" relativeHeight="268413767" behindDoc="1" locked="0" layoutInCell="1" allowOverlap="1" wp14:anchorId="0DE216E6" wp14:editId="359522BD">
          <wp:simplePos x="0" y="0"/>
          <wp:positionH relativeFrom="page">
            <wp:posOffset>3574407</wp:posOffset>
          </wp:positionH>
          <wp:positionV relativeFrom="page">
            <wp:posOffset>361599</wp:posOffset>
          </wp:positionV>
          <wp:extent cx="640616" cy="59766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640616" cy="597664"/>
                  </a:xfrm>
                  <a:prstGeom prst="rect">
                    <a:avLst/>
                  </a:prstGeom>
                </pic:spPr>
              </pic:pic>
            </a:graphicData>
          </a:graphic>
        </wp:anchor>
      </w:drawing>
    </w:r>
    <w:r w:rsidR="00C912B3">
      <w:rPr>
        <w:noProof/>
        <w:lang w:val="es-CO" w:eastAsia="es-CO"/>
      </w:rPr>
      <mc:AlternateContent>
        <mc:Choice Requires="wps">
          <w:drawing>
            <wp:anchor distT="0" distB="0" distL="114300" distR="114300" simplePos="0" relativeHeight="503294816" behindDoc="1" locked="0" layoutInCell="1" allowOverlap="1" wp14:anchorId="35627471" wp14:editId="1D19ED58">
              <wp:simplePos x="0" y="0"/>
              <wp:positionH relativeFrom="page">
                <wp:posOffset>3525520</wp:posOffset>
              </wp:positionH>
              <wp:positionV relativeFrom="page">
                <wp:posOffset>1002030</wp:posOffset>
              </wp:positionV>
              <wp:extent cx="721995" cy="0"/>
              <wp:effectExtent l="10795" t="11430" r="10160"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0"/>
                      </a:xfrm>
                      <a:prstGeom prst="line">
                        <a:avLst/>
                      </a:prstGeom>
                      <a:noFill/>
                      <a:ln w="4135">
                        <a:solidFill>
                          <a:srgbClr val="00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8DB1C4" id="Line 7" o:spid="_x0000_s1026" style="position:absolute;z-index:-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6pt,78.9pt" to="334.4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" strokecolor="#000101" strokeweight=".1149mm">
              <w10:wrap anchorx="page" anchory="page"/>
            </v:line>
          </w:pict>
        </mc:Fallback>
      </mc:AlternateContent>
    </w:r>
    <w:r>
      <w:rPr>
        <w:noProof/>
        <w:lang w:val="es-CO" w:eastAsia="es-CO"/>
      </w:rPr>
      <w:drawing>
        <wp:anchor distT="0" distB="0" distL="0" distR="0" simplePos="0" relativeHeight="268413815" behindDoc="1" locked="0" layoutInCell="1" allowOverlap="1" wp14:anchorId="06B2F7BA" wp14:editId="1AD65B3C">
          <wp:simplePos x="0" y="0"/>
          <wp:positionH relativeFrom="page">
            <wp:posOffset>3571305</wp:posOffset>
          </wp:positionH>
          <wp:positionV relativeFrom="page">
            <wp:posOffset>1042311</wp:posOffset>
          </wp:positionV>
          <wp:extent cx="640602" cy="4049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 cstate="print"/>
                  <a:stretch>
                    <a:fillRect/>
                  </a:stretch>
                </pic:blipFill>
                <pic:spPr>
                  <a:xfrm>
                    <a:off x="0" y="0"/>
                    <a:ext cx="640602" cy="404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2E338" w14:textId="77777777" w:rsidR="00126009" w:rsidRDefault="00126009">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A129C" w14:textId="77777777" w:rsidR="00126009" w:rsidRDefault="00126009">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5CB43" w14:textId="77777777" w:rsidR="00126009" w:rsidRDefault="00EA6D9F">
    <w:pPr>
      <w:pStyle w:val="Textoindependiente"/>
      <w:spacing w:line="14" w:lineRule="auto"/>
      <w:rPr>
        <w:sz w:val="20"/>
      </w:rPr>
    </w:pPr>
    <w:r>
      <w:rPr>
        <w:noProof/>
        <w:lang w:val="es-CO" w:eastAsia="es-CO"/>
      </w:rPr>
      <w:drawing>
        <wp:anchor distT="0" distB="0" distL="0" distR="0" simplePos="0" relativeHeight="268413983" behindDoc="1" locked="0" layoutInCell="1" allowOverlap="1" wp14:anchorId="2AA794E6" wp14:editId="7A080654">
          <wp:simplePos x="0" y="0"/>
          <wp:positionH relativeFrom="page">
            <wp:posOffset>3574407</wp:posOffset>
          </wp:positionH>
          <wp:positionV relativeFrom="page">
            <wp:posOffset>361599</wp:posOffset>
          </wp:positionV>
          <wp:extent cx="640616" cy="597664"/>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 cstate="print"/>
                  <a:stretch>
                    <a:fillRect/>
                  </a:stretch>
                </pic:blipFill>
                <pic:spPr>
                  <a:xfrm>
                    <a:off x="0" y="0"/>
                    <a:ext cx="640616" cy="597664"/>
                  </a:xfrm>
                  <a:prstGeom prst="rect">
                    <a:avLst/>
                  </a:prstGeom>
                </pic:spPr>
              </pic:pic>
            </a:graphicData>
          </a:graphic>
        </wp:anchor>
      </w:drawing>
    </w:r>
    <w:r w:rsidR="00C912B3">
      <w:rPr>
        <w:noProof/>
        <w:lang w:val="es-CO" w:eastAsia="es-CO"/>
      </w:rPr>
      <mc:AlternateContent>
        <mc:Choice Requires="wps">
          <w:drawing>
            <wp:anchor distT="0" distB="0" distL="114300" distR="114300" simplePos="0" relativeHeight="503295032" behindDoc="1" locked="0" layoutInCell="1" allowOverlap="1" wp14:anchorId="20E7CF5C" wp14:editId="780AC639">
              <wp:simplePos x="0" y="0"/>
              <wp:positionH relativeFrom="page">
                <wp:posOffset>3525520</wp:posOffset>
              </wp:positionH>
              <wp:positionV relativeFrom="page">
                <wp:posOffset>1002030</wp:posOffset>
              </wp:positionV>
              <wp:extent cx="721995" cy="0"/>
              <wp:effectExtent l="10795" t="11430" r="10160" b="762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0"/>
                      </a:xfrm>
                      <a:prstGeom prst="line">
                        <a:avLst/>
                      </a:prstGeom>
                      <a:noFill/>
                      <a:ln w="4135">
                        <a:solidFill>
                          <a:srgbClr val="00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F12EA4" id="Line 3" o:spid="_x0000_s1026" style="position:absolute;z-index:-21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6pt,78.9pt" to="334.4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" strokecolor="#000101" strokeweight=".1149mm">
              <w10:wrap anchorx="page" anchory="page"/>
            </v:line>
          </w:pict>
        </mc:Fallback>
      </mc:AlternateContent>
    </w:r>
    <w:r>
      <w:rPr>
        <w:noProof/>
        <w:lang w:val="es-CO" w:eastAsia="es-CO"/>
      </w:rPr>
      <w:drawing>
        <wp:anchor distT="0" distB="0" distL="0" distR="0" simplePos="0" relativeHeight="268414031" behindDoc="1" locked="0" layoutInCell="1" allowOverlap="1" wp14:anchorId="506375B0" wp14:editId="12A6B9E1">
          <wp:simplePos x="0" y="0"/>
          <wp:positionH relativeFrom="page">
            <wp:posOffset>3571305</wp:posOffset>
          </wp:positionH>
          <wp:positionV relativeFrom="page">
            <wp:posOffset>1042311</wp:posOffset>
          </wp:positionV>
          <wp:extent cx="640602" cy="40490"/>
          <wp:effectExtent l="0" t="0" r="0" b="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2" cstate="print"/>
                  <a:stretch>
                    <a:fillRect/>
                  </a:stretch>
                </pic:blipFill>
                <pic:spPr>
                  <a:xfrm>
                    <a:off x="0" y="0"/>
                    <a:ext cx="640602" cy="4049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1C611" w14:textId="77777777" w:rsidR="00126009" w:rsidRDefault="00126009">
    <w:pPr>
      <w:pStyle w:val="Textoindependiente"/>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4226" w14:textId="77777777" w:rsidR="00126009" w:rsidRDefault="00EA6D9F">
    <w:pPr>
      <w:pStyle w:val="Textoindependiente"/>
      <w:spacing w:line="14" w:lineRule="auto"/>
      <w:rPr>
        <w:sz w:val="20"/>
      </w:rPr>
    </w:pPr>
    <w:r>
      <w:rPr>
        <w:noProof/>
        <w:lang w:val="es-CO" w:eastAsia="es-CO"/>
      </w:rPr>
      <w:drawing>
        <wp:anchor distT="0" distB="0" distL="0" distR="0" simplePos="0" relativeHeight="268414103" behindDoc="1" locked="0" layoutInCell="1" allowOverlap="1" wp14:anchorId="13CB970F" wp14:editId="046EC3BD">
          <wp:simplePos x="0" y="0"/>
          <wp:positionH relativeFrom="page">
            <wp:posOffset>3574407</wp:posOffset>
          </wp:positionH>
          <wp:positionV relativeFrom="page">
            <wp:posOffset>361599</wp:posOffset>
          </wp:positionV>
          <wp:extent cx="640616" cy="597664"/>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 cstate="print"/>
                  <a:stretch>
                    <a:fillRect/>
                  </a:stretch>
                </pic:blipFill>
                <pic:spPr>
                  <a:xfrm>
                    <a:off x="0" y="0"/>
                    <a:ext cx="640616" cy="597664"/>
                  </a:xfrm>
                  <a:prstGeom prst="rect">
                    <a:avLst/>
                  </a:prstGeom>
                </pic:spPr>
              </pic:pic>
            </a:graphicData>
          </a:graphic>
        </wp:anchor>
      </w:drawing>
    </w:r>
    <w:r w:rsidR="00C912B3">
      <w:rPr>
        <w:noProof/>
        <w:lang w:val="es-CO" w:eastAsia="es-CO"/>
      </w:rPr>
      <mc:AlternateContent>
        <mc:Choice Requires="wps">
          <w:drawing>
            <wp:anchor distT="0" distB="0" distL="114300" distR="114300" simplePos="0" relativeHeight="503295152" behindDoc="1" locked="0" layoutInCell="1" allowOverlap="1" wp14:anchorId="2857E05C" wp14:editId="4E46F3D3">
              <wp:simplePos x="0" y="0"/>
              <wp:positionH relativeFrom="page">
                <wp:posOffset>3525520</wp:posOffset>
              </wp:positionH>
              <wp:positionV relativeFrom="page">
                <wp:posOffset>1002030</wp:posOffset>
              </wp:positionV>
              <wp:extent cx="721995" cy="0"/>
              <wp:effectExtent l="10795" t="11430" r="10160" b="762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0"/>
                      </a:xfrm>
                      <a:prstGeom prst="line">
                        <a:avLst/>
                      </a:prstGeom>
                      <a:noFill/>
                      <a:ln w="4135">
                        <a:solidFill>
                          <a:srgbClr val="00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6A8A44" id="Line 1" o:spid="_x0000_s1026" style="position:absolute;z-index:-2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6pt,78.9pt" to="334.4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" strokecolor="#000101" strokeweight=".1149mm">
              <w10:wrap anchorx="page" anchory="page"/>
            </v:line>
          </w:pict>
        </mc:Fallback>
      </mc:AlternateContent>
    </w:r>
    <w:r>
      <w:rPr>
        <w:noProof/>
        <w:lang w:val="es-CO" w:eastAsia="es-CO"/>
      </w:rPr>
      <w:drawing>
        <wp:anchor distT="0" distB="0" distL="0" distR="0" simplePos="0" relativeHeight="268414151" behindDoc="1" locked="0" layoutInCell="1" allowOverlap="1" wp14:anchorId="1304CDA8" wp14:editId="3A525E01">
          <wp:simplePos x="0" y="0"/>
          <wp:positionH relativeFrom="page">
            <wp:posOffset>3571305</wp:posOffset>
          </wp:positionH>
          <wp:positionV relativeFrom="page">
            <wp:posOffset>1042311</wp:posOffset>
          </wp:positionV>
          <wp:extent cx="640602" cy="40490"/>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2" cstate="print"/>
                  <a:stretch>
                    <a:fillRect/>
                  </a:stretch>
                </pic:blipFill>
                <pic:spPr>
                  <a:xfrm>
                    <a:off x="0" y="0"/>
                    <a:ext cx="640602" cy="404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1379"/>
    <w:multiLevelType w:val="hybridMultilevel"/>
    <w:tmpl w:val="7A9C48A8"/>
    <w:lvl w:ilvl="0" w:tplc="B4302F2C">
      <w:start w:val="1"/>
      <w:numFmt w:val="decimal"/>
      <w:lvlText w:val="%1."/>
      <w:lvlJc w:val="left"/>
      <w:pPr>
        <w:ind w:left="682" w:hanging="360"/>
        <w:jc w:val="left"/>
      </w:pPr>
      <w:rPr>
        <w:rFonts w:ascii="Times New Roman" w:eastAsia="Times New Roman" w:hAnsi="Times New Roman" w:cs="Times New Roman" w:hint="default"/>
        <w:spacing w:val="-2"/>
        <w:w w:val="99"/>
        <w:sz w:val="24"/>
        <w:szCs w:val="24"/>
      </w:rPr>
    </w:lvl>
    <w:lvl w:ilvl="1" w:tplc="12465B4C">
      <w:numFmt w:val="bullet"/>
      <w:lvlText w:val=""/>
      <w:lvlJc w:val="left"/>
      <w:pPr>
        <w:ind w:left="1042" w:hanging="360"/>
      </w:pPr>
      <w:rPr>
        <w:rFonts w:ascii="Symbol" w:eastAsia="Symbol" w:hAnsi="Symbol" w:cs="Symbol" w:hint="default"/>
        <w:w w:val="100"/>
        <w:sz w:val="24"/>
        <w:szCs w:val="24"/>
      </w:rPr>
    </w:lvl>
    <w:lvl w:ilvl="2" w:tplc="04E65AF4">
      <w:numFmt w:val="bullet"/>
      <w:lvlText w:val="•"/>
      <w:lvlJc w:val="left"/>
      <w:pPr>
        <w:ind w:left="1977" w:hanging="360"/>
      </w:pPr>
      <w:rPr>
        <w:rFonts w:hint="default"/>
      </w:rPr>
    </w:lvl>
    <w:lvl w:ilvl="3" w:tplc="9B941CB2">
      <w:numFmt w:val="bullet"/>
      <w:lvlText w:val="•"/>
      <w:lvlJc w:val="left"/>
      <w:pPr>
        <w:ind w:left="2915" w:hanging="360"/>
      </w:pPr>
      <w:rPr>
        <w:rFonts w:hint="default"/>
      </w:rPr>
    </w:lvl>
    <w:lvl w:ilvl="4" w:tplc="4712D174">
      <w:numFmt w:val="bullet"/>
      <w:lvlText w:val="•"/>
      <w:lvlJc w:val="left"/>
      <w:pPr>
        <w:ind w:left="3853" w:hanging="360"/>
      </w:pPr>
      <w:rPr>
        <w:rFonts w:hint="default"/>
      </w:rPr>
    </w:lvl>
    <w:lvl w:ilvl="5" w:tplc="E0D4BD44">
      <w:numFmt w:val="bullet"/>
      <w:lvlText w:val="•"/>
      <w:lvlJc w:val="left"/>
      <w:pPr>
        <w:ind w:left="4791" w:hanging="360"/>
      </w:pPr>
      <w:rPr>
        <w:rFonts w:hint="default"/>
      </w:rPr>
    </w:lvl>
    <w:lvl w:ilvl="6" w:tplc="4E16F75C">
      <w:numFmt w:val="bullet"/>
      <w:lvlText w:val="•"/>
      <w:lvlJc w:val="left"/>
      <w:pPr>
        <w:ind w:left="5728" w:hanging="360"/>
      </w:pPr>
      <w:rPr>
        <w:rFonts w:hint="default"/>
      </w:rPr>
    </w:lvl>
    <w:lvl w:ilvl="7" w:tplc="1C52DA44">
      <w:numFmt w:val="bullet"/>
      <w:lvlText w:val="•"/>
      <w:lvlJc w:val="left"/>
      <w:pPr>
        <w:ind w:left="6666" w:hanging="360"/>
      </w:pPr>
      <w:rPr>
        <w:rFonts w:hint="default"/>
      </w:rPr>
    </w:lvl>
    <w:lvl w:ilvl="8" w:tplc="FD565634">
      <w:numFmt w:val="bullet"/>
      <w:lvlText w:val="•"/>
      <w:lvlJc w:val="left"/>
      <w:pPr>
        <w:ind w:left="7604" w:hanging="360"/>
      </w:pPr>
      <w:rPr>
        <w:rFonts w:hint="default"/>
      </w:rPr>
    </w:lvl>
  </w:abstractNum>
  <w:abstractNum w:abstractNumId="1" w15:restartNumberingAfterBreak="0">
    <w:nsid w:val="11645431"/>
    <w:multiLevelType w:val="hybridMultilevel"/>
    <w:tmpl w:val="68086368"/>
    <w:lvl w:ilvl="0" w:tplc="F07A2696">
      <w:start w:val="1"/>
      <w:numFmt w:val="decimal"/>
      <w:lvlText w:val="%1."/>
      <w:lvlJc w:val="left"/>
      <w:pPr>
        <w:ind w:left="562" w:hanging="240"/>
        <w:jc w:val="left"/>
      </w:pPr>
      <w:rPr>
        <w:rFonts w:ascii="Times New Roman" w:eastAsia="Times New Roman" w:hAnsi="Times New Roman" w:cs="Times New Roman" w:hint="default"/>
        <w:b/>
        <w:bCs/>
        <w:spacing w:val="-2"/>
        <w:w w:val="99"/>
        <w:sz w:val="24"/>
        <w:szCs w:val="24"/>
      </w:rPr>
    </w:lvl>
    <w:lvl w:ilvl="1" w:tplc="A5067412">
      <w:start w:val="1"/>
      <w:numFmt w:val="lowerLetter"/>
      <w:lvlText w:val="%2."/>
      <w:lvlJc w:val="left"/>
      <w:pPr>
        <w:ind w:left="562" w:hanging="240"/>
        <w:jc w:val="left"/>
      </w:pPr>
      <w:rPr>
        <w:rFonts w:ascii="Times New Roman" w:eastAsia="Times New Roman" w:hAnsi="Times New Roman" w:cs="Times New Roman" w:hint="default"/>
        <w:b/>
        <w:bCs/>
        <w:spacing w:val="-2"/>
        <w:w w:val="100"/>
        <w:sz w:val="24"/>
        <w:szCs w:val="24"/>
      </w:rPr>
    </w:lvl>
    <w:lvl w:ilvl="2" w:tplc="634AACF2">
      <w:numFmt w:val="bullet"/>
      <w:lvlText w:val="•"/>
      <w:lvlJc w:val="left"/>
      <w:pPr>
        <w:ind w:left="2344" w:hanging="240"/>
      </w:pPr>
      <w:rPr>
        <w:rFonts w:hint="default"/>
      </w:rPr>
    </w:lvl>
    <w:lvl w:ilvl="3" w:tplc="41C8F4E6">
      <w:numFmt w:val="bullet"/>
      <w:lvlText w:val="•"/>
      <w:lvlJc w:val="left"/>
      <w:pPr>
        <w:ind w:left="3236" w:hanging="240"/>
      </w:pPr>
      <w:rPr>
        <w:rFonts w:hint="default"/>
      </w:rPr>
    </w:lvl>
    <w:lvl w:ilvl="4" w:tplc="C38EA7DE">
      <w:numFmt w:val="bullet"/>
      <w:lvlText w:val="•"/>
      <w:lvlJc w:val="left"/>
      <w:pPr>
        <w:ind w:left="4128" w:hanging="240"/>
      </w:pPr>
      <w:rPr>
        <w:rFonts w:hint="default"/>
      </w:rPr>
    </w:lvl>
    <w:lvl w:ilvl="5" w:tplc="5BEE13C4">
      <w:numFmt w:val="bullet"/>
      <w:lvlText w:val="•"/>
      <w:lvlJc w:val="left"/>
      <w:pPr>
        <w:ind w:left="5020" w:hanging="240"/>
      </w:pPr>
      <w:rPr>
        <w:rFonts w:hint="default"/>
      </w:rPr>
    </w:lvl>
    <w:lvl w:ilvl="6" w:tplc="9AAC4824">
      <w:numFmt w:val="bullet"/>
      <w:lvlText w:val="•"/>
      <w:lvlJc w:val="left"/>
      <w:pPr>
        <w:ind w:left="5912" w:hanging="240"/>
      </w:pPr>
      <w:rPr>
        <w:rFonts w:hint="default"/>
      </w:rPr>
    </w:lvl>
    <w:lvl w:ilvl="7" w:tplc="FEF8142A">
      <w:numFmt w:val="bullet"/>
      <w:lvlText w:val="•"/>
      <w:lvlJc w:val="left"/>
      <w:pPr>
        <w:ind w:left="6804" w:hanging="240"/>
      </w:pPr>
      <w:rPr>
        <w:rFonts w:hint="default"/>
      </w:rPr>
    </w:lvl>
    <w:lvl w:ilvl="8" w:tplc="0FEAF976">
      <w:numFmt w:val="bullet"/>
      <w:lvlText w:val="•"/>
      <w:lvlJc w:val="left"/>
      <w:pPr>
        <w:ind w:left="7696" w:hanging="240"/>
      </w:pPr>
      <w:rPr>
        <w:rFonts w:hint="default"/>
      </w:rPr>
    </w:lvl>
  </w:abstractNum>
  <w:abstractNum w:abstractNumId="2" w15:restartNumberingAfterBreak="0">
    <w:nsid w:val="20354BF5"/>
    <w:multiLevelType w:val="hybridMultilevel"/>
    <w:tmpl w:val="6ABAF6BC"/>
    <w:lvl w:ilvl="0" w:tplc="0B08A34C">
      <w:start w:val="1"/>
      <w:numFmt w:val="lowerLetter"/>
      <w:lvlText w:val="%1)"/>
      <w:lvlJc w:val="left"/>
      <w:pPr>
        <w:ind w:left="682" w:hanging="360"/>
        <w:jc w:val="left"/>
      </w:pPr>
      <w:rPr>
        <w:rFonts w:ascii="Times New Roman" w:eastAsia="Times New Roman" w:hAnsi="Times New Roman" w:cs="Times New Roman" w:hint="default"/>
        <w:b/>
        <w:bCs/>
        <w:spacing w:val="-20"/>
        <w:w w:val="99"/>
        <w:sz w:val="24"/>
        <w:szCs w:val="24"/>
      </w:rPr>
    </w:lvl>
    <w:lvl w:ilvl="1" w:tplc="2E5E230C">
      <w:numFmt w:val="bullet"/>
      <w:lvlText w:val=""/>
      <w:lvlJc w:val="left"/>
      <w:pPr>
        <w:ind w:left="1042" w:hanging="360"/>
      </w:pPr>
      <w:rPr>
        <w:rFonts w:ascii="Symbol" w:eastAsia="Symbol" w:hAnsi="Symbol" w:cs="Symbol" w:hint="default"/>
        <w:w w:val="100"/>
        <w:sz w:val="24"/>
        <w:szCs w:val="24"/>
      </w:rPr>
    </w:lvl>
    <w:lvl w:ilvl="2" w:tplc="F462147A">
      <w:numFmt w:val="bullet"/>
      <w:lvlText w:val="•"/>
      <w:lvlJc w:val="left"/>
      <w:pPr>
        <w:ind w:left="1977" w:hanging="360"/>
      </w:pPr>
      <w:rPr>
        <w:rFonts w:hint="default"/>
      </w:rPr>
    </w:lvl>
    <w:lvl w:ilvl="3" w:tplc="08305E08">
      <w:numFmt w:val="bullet"/>
      <w:lvlText w:val="•"/>
      <w:lvlJc w:val="left"/>
      <w:pPr>
        <w:ind w:left="2915" w:hanging="360"/>
      </w:pPr>
      <w:rPr>
        <w:rFonts w:hint="default"/>
      </w:rPr>
    </w:lvl>
    <w:lvl w:ilvl="4" w:tplc="C0C49A20">
      <w:numFmt w:val="bullet"/>
      <w:lvlText w:val="•"/>
      <w:lvlJc w:val="left"/>
      <w:pPr>
        <w:ind w:left="3853" w:hanging="360"/>
      </w:pPr>
      <w:rPr>
        <w:rFonts w:hint="default"/>
      </w:rPr>
    </w:lvl>
    <w:lvl w:ilvl="5" w:tplc="6300622E">
      <w:numFmt w:val="bullet"/>
      <w:lvlText w:val="•"/>
      <w:lvlJc w:val="left"/>
      <w:pPr>
        <w:ind w:left="4791" w:hanging="360"/>
      </w:pPr>
      <w:rPr>
        <w:rFonts w:hint="default"/>
      </w:rPr>
    </w:lvl>
    <w:lvl w:ilvl="6" w:tplc="06B4A8F0">
      <w:numFmt w:val="bullet"/>
      <w:lvlText w:val="•"/>
      <w:lvlJc w:val="left"/>
      <w:pPr>
        <w:ind w:left="5728" w:hanging="360"/>
      </w:pPr>
      <w:rPr>
        <w:rFonts w:hint="default"/>
      </w:rPr>
    </w:lvl>
    <w:lvl w:ilvl="7" w:tplc="71565C10">
      <w:numFmt w:val="bullet"/>
      <w:lvlText w:val="•"/>
      <w:lvlJc w:val="left"/>
      <w:pPr>
        <w:ind w:left="6666" w:hanging="360"/>
      </w:pPr>
      <w:rPr>
        <w:rFonts w:hint="default"/>
      </w:rPr>
    </w:lvl>
    <w:lvl w:ilvl="8" w:tplc="4D4AA49A">
      <w:numFmt w:val="bullet"/>
      <w:lvlText w:val="•"/>
      <w:lvlJc w:val="left"/>
      <w:pPr>
        <w:ind w:left="7604" w:hanging="360"/>
      </w:pPr>
      <w:rPr>
        <w:rFonts w:hint="default"/>
      </w:rPr>
    </w:lvl>
  </w:abstractNum>
  <w:abstractNum w:abstractNumId="3" w15:restartNumberingAfterBreak="0">
    <w:nsid w:val="326E6496"/>
    <w:multiLevelType w:val="hybridMultilevel"/>
    <w:tmpl w:val="4ED46944"/>
    <w:lvl w:ilvl="0" w:tplc="EDFA241E">
      <w:start w:val="1"/>
      <w:numFmt w:val="decimal"/>
      <w:lvlText w:val="%1."/>
      <w:lvlJc w:val="left"/>
      <w:pPr>
        <w:ind w:left="682" w:hanging="360"/>
        <w:jc w:val="left"/>
      </w:pPr>
      <w:rPr>
        <w:rFonts w:ascii="Times New Roman" w:eastAsia="Times New Roman" w:hAnsi="Times New Roman" w:cs="Times New Roman" w:hint="default"/>
        <w:spacing w:val="-3"/>
        <w:w w:val="99"/>
        <w:sz w:val="24"/>
        <w:szCs w:val="24"/>
      </w:rPr>
    </w:lvl>
    <w:lvl w:ilvl="1" w:tplc="F9D64806">
      <w:numFmt w:val="bullet"/>
      <w:lvlText w:val=""/>
      <w:lvlJc w:val="left"/>
      <w:pPr>
        <w:ind w:left="1042" w:hanging="360"/>
      </w:pPr>
      <w:rPr>
        <w:rFonts w:ascii="Symbol" w:eastAsia="Symbol" w:hAnsi="Symbol" w:cs="Symbol" w:hint="default"/>
        <w:w w:val="100"/>
        <w:sz w:val="24"/>
        <w:szCs w:val="24"/>
      </w:rPr>
    </w:lvl>
    <w:lvl w:ilvl="2" w:tplc="8084B9A6">
      <w:numFmt w:val="bullet"/>
      <w:lvlText w:val="•"/>
      <w:lvlJc w:val="left"/>
      <w:pPr>
        <w:ind w:left="1977" w:hanging="360"/>
      </w:pPr>
      <w:rPr>
        <w:rFonts w:hint="default"/>
      </w:rPr>
    </w:lvl>
    <w:lvl w:ilvl="3" w:tplc="8C7CEAC6">
      <w:numFmt w:val="bullet"/>
      <w:lvlText w:val="•"/>
      <w:lvlJc w:val="left"/>
      <w:pPr>
        <w:ind w:left="2915" w:hanging="360"/>
      </w:pPr>
      <w:rPr>
        <w:rFonts w:hint="default"/>
      </w:rPr>
    </w:lvl>
    <w:lvl w:ilvl="4" w:tplc="47CE0870">
      <w:numFmt w:val="bullet"/>
      <w:lvlText w:val="•"/>
      <w:lvlJc w:val="left"/>
      <w:pPr>
        <w:ind w:left="3853" w:hanging="360"/>
      </w:pPr>
      <w:rPr>
        <w:rFonts w:hint="default"/>
      </w:rPr>
    </w:lvl>
    <w:lvl w:ilvl="5" w:tplc="0E5E6EBC">
      <w:numFmt w:val="bullet"/>
      <w:lvlText w:val="•"/>
      <w:lvlJc w:val="left"/>
      <w:pPr>
        <w:ind w:left="4791" w:hanging="360"/>
      </w:pPr>
      <w:rPr>
        <w:rFonts w:hint="default"/>
      </w:rPr>
    </w:lvl>
    <w:lvl w:ilvl="6" w:tplc="AA1214E4">
      <w:numFmt w:val="bullet"/>
      <w:lvlText w:val="•"/>
      <w:lvlJc w:val="left"/>
      <w:pPr>
        <w:ind w:left="5728" w:hanging="360"/>
      </w:pPr>
      <w:rPr>
        <w:rFonts w:hint="default"/>
      </w:rPr>
    </w:lvl>
    <w:lvl w:ilvl="7" w:tplc="F4E826BC">
      <w:numFmt w:val="bullet"/>
      <w:lvlText w:val="•"/>
      <w:lvlJc w:val="left"/>
      <w:pPr>
        <w:ind w:left="6666" w:hanging="360"/>
      </w:pPr>
      <w:rPr>
        <w:rFonts w:hint="default"/>
      </w:rPr>
    </w:lvl>
    <w:lvl w:ilvl="8" w:tplc="62C22A3A">
      <w:numFmt w:val="bullet"/>
      <w:lvlText w:val="•"/>
      <w:lvlJc w:val="left"/>
      <w:pPr>
        <w:ind w:left="7604" w:hanging="360"/>
      </w:pPr>
      <w:rPr>
        <w:rFonts w:hint="default"/>
      </w:rPr>
    </w:lvl>
  </w:abstractNum>
  <w:abstractNum w:abstractNumId="4" w15:restartNumberingAfterBreak="0">
    <w:nsid w:val="3A603D5D"/>
    <w:multiLevelType w:val="hybridMultilevel"/>
    <w:tmpl w:val="A442289E"/>
    <w:lvl w:ilvl="0" w:tplc="B92C7676">
      <w:start w:val="1"/>
      <w:numFmt w:val="decimal"/>
      <w:lvlText w:val="%1."/>
      <w:lvlJc w:val="left"/>
      <w:pPr>
        <w:ind w:left="682" w:hanging="360"/>
        <w:jc w:val="left"/>
      </w:pPr>
      <w:rPr>
        <w:rFonts w:ascii="Times New Roman" w:eastAsia="Times New Roman" w:hAnsi="Times New Roman" w:cs="Times New Roman" w:hint="default"/>
        <w:spacing w:val="-23"/>
        <w:w w:val="99"/>
        <w:sz w:val="24"/>
        <w:szCs w:val="24"/>
      </w:rPr>
    </w:lvl>
    <w:lvl w:ilvl="1" w:tplc="1CE02A72">
      <w:numFmt w:val="bullet"/>
      <w:lvlText w:val="•"/>
      <w:lvlJc w:val="left"/>
      <w:pPr>
        <w:ind w:left="1560" w:hanging="360"/>
      </w:pPr>
      <w:rPr>
        <w:rFonts w:hint="default"/>
      </w:rPr>
    </w:lvl>
    <w:lvl w:ilvl="2" w:tplc="AA10BD3C">
      <w:numFmt w:val="bullet"/>
      <w:lvlText w:val="•"/>
      <w:lvlJc w:val="left"/>
      <w:pPr>
        <w:ind w:left="2440" w:hanging="360"/>
      </w:pPr>
      <w:rPr>
        <w:rFonts w:hint="default"/>
      </w:rPr>
    </w:lvl>
    <w:lvl w:ilvl="3" w:tplc="378C6B9E">
      <w:numFmt w:val="bullet"/>
      <w:lvlText w:val="•"/>
      <w:lvlJc w:val="left"/>
      <w:pPr>
        <w:ind w:left="3320" w:hanging="360"/>
      </w:pPr>
      <w:rPr>
        <w:rFonts w:hint="default"/>
      </w:rPr>
    </w:lvl>
    <w:lvl w:ilvl="4" w:tplc="F8BE55A4">
      <w:numFmt w:val="bullet"/>
      <w:lvlText w:val="•"/>
      <w:lvlJc w:val="left"/>
      <w:pPr>
        <w:ind w:left="4200" w:hanging="360"/>
      </w:pPr>
      <w:rPr>
        <w:rFonts w:hint="default"/>
      </w:rPr>
    </w:lvl>
    <w:lvl w:ilvl="5" w:tplc="E9B09834">
      <w:numFmt w:val="bullet"/>
      <w:lvlText w:val="•"/>
      <w:lvlJc w:val="left"/>
      <w:pPr>
        <w:ind w:left="5080" w:hanging="360"/>
      </w:pPr>
      <w:rPr>
        <w:rFonts w:hint="default"/>
      </w:rPr>
    </w:lvl>
    <w:lvl w:ilvl="6" w:tplc="7B560206">
      <w:numFmt w:val="bullet"/>
      <w:lvlText w:val="•"/>
      <w:lvlJc w:val="left"/>
      <w:pPr>
        <w:ind w:left="5960" w:hanging="360"/>
      </w:pPr>
      <w:rPr>
        <w:rFonts w:hint="default"/>
      </w:rPr>
    </w:lvl>
    <w:lvl w:ilvl="7" w:tplc="E2CADD0E">
      <w:numFmt w:val="bullet"/>
      <w:lvlText w:val="•"/>
      <w:lvlJc w:val="left"/>
      <w:pPr>
        <w:ind w:left="6840" w:hanging="360"/>
      </w:pPr>
      <w:rPr>
        <w:rFonts w:hint="default"/>
      </w:rPr>
    </w:lvl>
    <w:lvl w:ilvl="8" w:tplc="0638FF42">
      <w:numFmt w:val="bullet"/>
      <w:lvlText w:val="•"/>
      <w:lvlJc w:val="left"/>
      <w:pPr>
        <w:ind w:left="7720" w:hanging="360"/>
      </w:pPr>
      <w:rPr>
        <w:rFonts w:hint="default"/>
      </w:rPr>
    </w:lvl>
  </w:abstractNum>
  <w:abstractNum w:abstractNumId="5" w15:restartNumberingAfterBreak="0">
    <w:nsid w:val="43C816EC"/>
    <w:multiLevelType w:val="hybridMultilevel"/>
    <w:tmpl w:val="28BAB9C0"/>
    <w:lvl w:ilvl="0" w:tplc="A38242F6">
      <w:start w:val="1"/>
      <w:numFmt w:val="decimal"/>
      <w:lvlText w:val="%1."/>
      <w:lvlJc w:val="left"/>
      <w:pPr>
        <w:ind w:left="682" w:hanging="360"/>
        <w:jc w:val="left"/>
      </w:pPr>
      <w:rPr>
        <w:rFonts w:ascii="Times New Roman" w:eastAsia="Times New Roman" w:hAnsi="Times New Roman" w:cs="Times New Roman" w:hint="default"/>
        <w:spacing w:val="-4"/>
        <w:w w:val="99"/>
        <w:sz w:val="24"/>
        <w:szCs w:val="24"/>
      </w:rPr>
    </w:lvl>
    <w:lvl w:ilvl="1" w:tplc="299A6EF8">
      <w:numFmt w:val="bullet"/>
      <w:lvlText w:val="•"/>
      <w:lvlJc w:val="left"/>
      <w:pPr>
        <w:ind w:left="1560" w:hanging="360"/>
      </w:pPr>
      <w:rPr>
        <w:rFonts w:hint="default"/>
      </w:rPr>
    </w:lvl>
    <w:lvl w:ilvl="2" w:tplc="ABC8BE70">
      <w:numFmt w:val="bullet"/>
      <w:lvlText w:val="•"/>
      <w:lvlJc w:val="left"/>
      <w:pPr>
        <w:ind w:left="2440" w:hanging="360"/>
      </w:pPr>
      <w:rPr>
        <w:rFonts w:hint="default"/>
      </w:rPr>
    </w:lvl>
    <w:lvl w:ilvl="3" w:tplc="421CA1C8">
      <w:numFmt w:val="bullet"/>
      <w:lvlText w:val="•"/>
      <w:lvlJc w:val="left"/>
      <w:pPr>
        <w:ind w:left="3320" w:hanging="360"/>
      </w:pPr>
      <w:rPr>
        <w:rFonts w:hint="default"/>
      </w:rPr>
    </w:lvl>
    <w:lvl w:ilvl="4" w:tplc="26446410">
      <w:numFmt w:val="bullet"/>
      <w:lvlText w:val="•"/>
      <w:lvlJc w:val="left"/>
      <w:pPr>
        <w:ind w:left="4200" w:hanging="360"/>
      </w:pPr>
      <w:rPr>
        <w:rFonts w:hint="default"/>
      </w:rPr>
    </w:lvl>
    <w:lvl w:ilvl="5" w:tplc="26EEF7C8">
      <w:numFmt w:val="bullet"/>
      <w:lvlText w:val="•"/>
      <w:lvlJc w:val="left"/>
      <w:pPr>
        <w:ind w:left="5080" w:hanging="360"/>
      </w:pPr>
      <w:rPr>
        <w:rFonts w:hint="default"/>
      </w:rPr>
    </w:lvl>
    <w:lvl w:ilvl="6" w:tplc="70841BA0">
      <w:numFmt w:val="bullet"/>
      <w:lvlText w:val="•"/>
      <w:lvlJc w:val="left"/>
      <w:pPr>
        <w:ind w:left="5960" w:hanging="360"/>
      </w:pPr>
      <w:rPr>
        <w:rFonts w:hint="default"/>
      </w:rPr>
    </w:lvl>
    <w:lvl w:ilvl="7" w:tplc="222407D4">
      <w:numFmt w:val="bullet"/>
      <w:lvlText w:val="•"/>
      <w:lvlJc w:val="left"/>
      <w:pPr>
        <w:ind w:left="6840" w:hanging="360"/>
      </w:pPr>
      <w:rPr>
        <w:rFonts w:hint="default"/>
      </w:rPr>
    </w:lvl>
    <w:lvl w:ilvl="8" w:tplc="C6F4243E">
      <w:numFmt w:val="bullet"/>
      <w:lvlText w:val="•"/>
      <w:lvlJc w:val="left"/>
      <w:pPr>
        <w:ind w:left="7720" w:hanging="360"/>
      </w:pPr>
      <w:rPr>
        <w:rFonts w:hint="default"/>
      </w:rPr>
    </w:lvl>
  </w:abstractNum>
  <w:abstractNum w:abstractNumId="6" w15:restartNumberingAfterBreak="0">
    <w:nsid w:val="4B873500"/>
    <w:multiLevelType w:val="hybridMultilevel"/>
    <w:tmpl w:val="08728048"/>
    <w:lvl w:ilvl="0" w:tplc="CCFA1FC4">
      <w:start w:val="1"/>
      <w:numFmt w:val="decimal"/>
      <w:lvlText w:val="%1."/>
      <w:lvlJc w:val="left"/>
      <w:pPr>
        <w:ind w:left="322" w:hanging="272"/>
        <w:jc w:val="left"/>
      </w:pPr>
      <w:rPr>
        <w:rFonts w:ascii="Times New Roman" w:eastAsia="Times New Roman" w:hAnsi="Times New Roman" w:cs="Times New Roman" w:hint="default"/>
        <w:spacing w:val="-30"/>
        <w:w w:val="99"/>
        <w:sz w:val="24"/>
        <w:szCs w:val="24"/>
      </w:rPr>
    </w:lvl>
    <w:lvl w:ilvl="1" w:tplc="F5DA4E66">
      <w:numFmt w:val="bullet"/>
      <w:lvlText w:val=""/>
      <w:lvlJc w:val="left"/>
      <w:pPr>
        <w:ind w:left="1042" w:hanging="360"/>
      </w:pPr>
      <w:rPr>
        <w:rFonts w:ascii="Symbol" w:eastAsia="Symbol" w:hAnsi="Symbol" w:cs="Symbol" w:hint="default"/>
        <w:w w:val="100"/>
        <w:sz w:val="24"/>
        <w:szCs w:val="24"/>
      </w:rPr>
    </w:lvl>
    <w:lvl w:ilvl="2" w:tplc="3280A4E8">
      <w:numFmt w:val="bullet"/>
      <w:lvlText w:val="•"/>
      <w:lvlJc w:val="left"/>
      <w:pPr>
        <w:ind w:left="1977" w:hanging="360"/>
      </w:pPr>
      <w:rPr>
        <w:rFonts w:hint="default"/>
      </w:rPr>
    </w:lvl>
    <w:lvl w:ilvl="3" w:tplc="FB3CDB86">
      <w:numFmt w:val="bullet"/>
      <w:lvlText w:val="•"/>
      <w:lvlJc w:val="left"/>
      <w:pPr>
        <w:ind w:left="2915" w:hanging="360"/>
      </w:pPr>
      <w:rPr>
        <w:rFonts w:hint="default"/>
      </w:rPr>
    </w:lvl>
    <w:lvl w:ilvl="4" w:tplc="68340F4A">
      <w:numFmt w:val="bullet"/>
      <w:lvlText w:val="•"/>
      <w:lvlJc w:val="left"/>
      <w:pPr>
        <w:ind w:left="3853" w:hanging="360"/>
      </w:pPr>
      <w:rPr>
        <w:rFonts w:hint="default"/>
      </w:rPr>
    </w:lvl>
    <w:lvl w:ilvl="5" w:tplc="CA802FBA">
      <w:numFmt w:val="bullet"/>
      <w:lvlText w:val="•"/>
      <w:lvlJc w:val="left"/>
      <w:pPr>
        <w:ind w:left="4791" w:hanging="360"/>
      </w:pPr>
      <w:rPr>
        <w:rFonts w:hint="default"/>
      </w:rPr>
    </w:lvl>
    <w:lvl w:ilvl="6" w:tplc="83722206">
      <w:numFmt w:val="bullet"/>
      <w:lvlText w:val="•"/>
      <w:lvlJc w:val="left"/>
      <w:pPr>
        <w:ind w:left="5728" w:hanging="360"/>
      </w:pPr>
      <w:rPr>
        <w:rFonts w:hint="default"/>
      </w:rPr>
    </w:lvl>
    <w:lvl w:ilvl="7" w:tplc="AD7CDE12">
      <w:numFmt w:val="bullet"/>
      <w:lvlText w:val="•"/>
      <w:lvlJc w:val="left"/>
      <w:pPr>
        <w:ind w:left="6666" w:hanging="360"/>
      </w:pPr>
      <w:rPr>
        <w:rFonts w:hint="default"/>
      </w:rPr>
    </w:lvl>
    <w:lvl w:ilvl="8" w:tplc="DF566A76">
      <w:numFmt w:val="bullet"/>
      <w:lvlText w:val="•"/>
      <w:lvlJc w:val="left"/>
      <w:pPr>
        <w:ind w:left="7604" w:hanging="360"/>
      </w:pPr>
      <w:rPr>
        <w:rFonts w:hint="default"/>
      </w:rPr>
    </w:lvl>
  </w:abstractNum>
  <w:abstractNum w:abstractNumId="7" w15:restartNumberingAfterBreak="0">
    <w:nsid w:val="6E895558"/>
    <w:multiLevelType w:val="hybridMultilevel"/>
    <w:tmpl w:val="C0621482"/>
    <w:lvl w:ilvl="0" w:tplc="4042A79C">
      <w:start w:val="1"/>
      <w:numFmt w:val="decimal"/>
      <w:lvlText w:val="%1."/>
      <w:lvlJc w:val="left"/>
      <w:pPr>
        <w:ind w:left="682" w:hanging="360"/>
        <w:jc w:val="left"/>
      </w:pPr>
      <w:rPr>
        <w:rFonts w:ascii="Times New Roman" w:eastAsia="Times New Roman" w:hAnsi="Times New Roman" w:cs="Times New Roman" w:hint="default"/>
        <w:spacing w:val="-4"/>
        <w:w w:val="99"/>
        <w:sz w:val="24"/>
        <w:szCs w:val="24"/>
      </w:rPr>
    </w:lvl>
    <w:lvl w:ilvl="1" w:tplc="82CC4EBC">
      <w:numFmt w:val="bullet"/>
      <w:lvlText w:val=""/>
      <w:lvlJc w:val="left"/>
      <w:pPr>
        <w:ind w:left="1042" w:hanging="360"/>
      </w:pPr>
      <w:rPr>
        <w:rFonts w:ascii="Symbol" w:eastAsia="Symbol" w:hAnsi="Symbol" w:cs="Symbol" w:hint="default"/>
        <w:w w:val="100"/>
        <w:sz w:val="24"/>
        <w:szCs w:val="24"/>
      </w:rPr>
    </w:lvl>
    <w:lvl w:ilvl="2" w:tplc="131A41B4">
      <w:numFmt w:val="bullet"/>
      <w:lvlText w:val="•"/>
      <w:lvlJc w:val="left"/>
      <w:pPr>
        <w:ind w:left="1977" w:hanging="360"/>
      </w:pPr>
      <w:rPr>
        <w:rFonts w:hint="default"/>
      </w:rPr>
    </w:lvl>
    <w:lvl w:ilvl="3" w:tplc="108048B0">
      <w:numFmt w:val="bullet"/>
      <w:lvlText w:val="•"/>
      <w:lvlJc w:val="left"/>
      <w:pPr>
        <w:ind w:left="2915" w:hanging="360"/>
      </w:pPr>
      <w:rPr>
        <w:rFonts w:hint="default"/>
      </w:rPr>
    </w:lvl>
    <w:lvl w:ilvl="4" w:tplc="EDBABEFA">
      <w:numFmt w:val="bullet"/>
      <w:lvlText w:val="•"/>
      <w:lvlJc w:val="left"/>
      <w:pPr>
        <w:ind w:left="3853" w:hanging="360"/>
      </w:pPr>
      <w:rPr>
        <w:rFonts w:hint="default"/>
      </w:rPr>
    </w:lvl>
    <w:lvl w:ilvl="5" w:tplc="F7484880">
      <w:numFmt w:val="bullet"/>
      <w:lvlText w:val="•"/>
      <w:lvlJc w:val="left"/>
      <w:pPr>
        <w:ind w:left="4791" w:hanging="360"/>
      </w:pPr>
      <w:rPr>
        <w:rFonts w:hint="default"/>
      </w:rPr>
    </w:lvl>
    <w:lvl w:ilvl="6" w:tplc="B126B33E">
      <w:numFmt w:val="bullet"/>
      <w:lvlText w:val="•"/>
      <w:lvlJc w:val="left"/>
      <w:pPr>
        <w:ind w:left="5728" w:hanging="360"/>
      </w:pPr>
      <w:rPr>
        <w:rFonts w:hint="default"/>
      </w:rPr>
    </w:lvl>
    <w:lvl w:ilvl="7" w:tplc="FFA876B4">
      <w:numFmt w:val="bullet"/>
      <w:lvlText w:val="•"/>
      <w:lvlJc w:val="left"/>
      <w:pPr>
        <w:ind w:left="6666" w:hanging="360"/>
      </w:pPr>
      <w:rPr>
        <w:rFonts w:hint="default"/>
      </w:rPr>
    </w:lvl>
    <w:lvl w:ilvl="8" w:tplc="3E7805EA">
      <w:numFmt w:val="bullet"/>
      <w:lvlText w:val="•"/>
      <w:lvlJc w:val="left"/>
      <w:pPr>
        <w:ind w:left="7604" w:hanging="360"/>
      </w:pPr>
      <w:rPr>
        <w:rFonts w:hint="default"/>
      </w:rPr>
    </w:lvl>
  </w:abstractNum>
  <w:num w:numId="1">
    <w:abstractNumId w:val="6"/>
  </w:num>
  <w:num w:numId="2">
    <w:abstractNumId w:val="5"/>
  </w:num>
  <w:num w:numId="3">
    <w:abstractNumId w:val="7"/>
  </w:num>
  <w:num w:numId="4">
    <w:abstractNumId w:val="0"/>
  </w:num>
  <w:num w:numId="5">
    <w:abstractNumId w:val="3"/>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09"/>
    <w:rsid w:val="00052377"/>
    <w:rsid w:val="000643CA"/>
    <w:rsid w:val="000F295B"/>
    <w:rsid w:val="001175F2"/>
    <w:rsid w:val="0012302E"/>
    <w:rsid w:val="00126009"/>
    <w:rsid w:val="0013619E"/>
    <w:rsid w:val="002214FB"/>
    <w:rsid w:val="00241BAA"/>
    <w:rsid w:val="00382C3C"/>
    <w:rsid w:val="00385477"/>
    <w:rsid w:val="00482FD6"/>
    <w:rsid w:val="004D3C0B"/>
    <w:rsid w:val="0061304D"/>
    <w:rsid w:val="006237A6"/>
    <w:rsid w:val="00753A33"/>
    <w:rsid w:val="007E6D3A"/>
    <w:rsid w:val="00801754"/>
    <w:rsid w:val="00953386"/>
    <w:rsid w:val="00960660"/>
    <w:rsid w:val="00B321E0"/>
    <w:rsid w:val="00B5507B"/>
    <w:rsid w:val="00BC72A1"/>
    <w:rsid w:val="00C912B3"/>
    <w:rsid w:val="00CF02A7"/>
    <w:rsid w:val="00E32E74"/>
    <w:rsid w:val="00E57418"/>
    <w:rsid w:val="00EA6D9F"/>
    <w:rsid w:val="00F93A80"/>
    <w:rsid w:val="00FC65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51855"/>
  <w15:docId w15:val="{CD675A50-DF1F-4C6D-89F2-F537F707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322"/>
      <w:jc w:val="both"/>
      <w:outlineLvl w:val="0"/>
    </w:pPr>
    <w:rPr>
      <w:b/>
      <w:bCs/>
      <w:sz w:val="24"/>
      <w:szCs w:val="24"/>
    </w:rPr>
  </w:style>
  <w:style w:type="paragraph" w:styleId="Ttulo2">
    <w:name w:val="heading 2"/>
    <w:basedOn w:val="Normal"/>
    <w:uiPriority w:val="1"/>
    <w:qFormat/>
    <w:pPr>
      <w:ind w:left="322"/>
      <w:outlineLvl w:val="1"/>
    </w:pPr>
    <w:rPr>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42" w:hanging="360"/>
    </w:pPr>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FC65A1"/>
    <w:pPr>
      <w:tabs>
        <w:tab w:val="center" w:pos="4419"/>
        <w:tab w:val="right" w:pos="8838"/>
      </w:tabs>
    </w:pPr>
  </w:style>
  <w:style w:type="character" w:customStyle="1" w:styleId="EncabezadoCar">
    <w:name w:val="Encabezado Car"/>
    <w:basedOn w:val="Fuentedeprrafopredeter"/>
    <w:link w:val="Encabezado"/>
    <w:uiPriority w:val="99"/>
    <w:rsid w:val="00FC65A1"/>
    <w:rPr>
      <w:rFonts w:ascii="Times New Roman" w:eastAsia="Times New Roman" w:hAnsi="Times New Roman" w:cs="Times New Roman"/>
    </w:rPr>
  </w:style>
  <w:style w:type="paragraph" w:styleId="Piedepgina">
    <w:name w:val="footer"/>
    <w:basedOn w:val="Normal"/>
    <w:link w:val="PiedepginaCar"/>
    <w:uiPriority w:val="99"/>
    <w:unhideWhenUsed/>
    <w:rsid w:val="00FC65A1"/>
    <w:pPr>
      <w:tabs>
        <w:tab w:val="center" w:pos="4419"/>
        <w:tab w:val="right" w:pos="8838"/>
      </w:tabs>
    </w:pPr>
  </w:style>
  <w:style w:type="character" w:customStyle="1" w:styleId="PiedepginaCar">
    <w:name w:val="Pie de página Car"/>
    <w:basedOn w:val="Fuentedeprrafopredeter"/>
    <w:link w:val="Piedepgina"/>
    <w:uiPriority w:val="99"/>
    <w:rsid w:val="00FC65A1"/>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F93A80"/>
    <w:rPr>
      <w:sz w:val="16"/>
      <w:szCs w:val="16"/>
    </w:rPr>
  </w:style>
  <w:style w:type="paragraph" w:styleId="Textocomentario">
    <w:name w:val="annotation text"/>
    <w:basedOn w:val="Normal"/>
    <w:link w:val="TextocomentarioCar"/>
    <w:uiPriority w:val="99"/>
    <w:semiHidden/>
    <w:unhideWhenUsed/>
    <w:rsid w:val="00F93A80"/>
    <w:rPr>
      <w:sz w:val="20"/>
      <w:szCs w:val="20"/>
    </w:rPr>
  </w:style>
  <w:style w:type="character" w:customStyle="1" w:styleId="TextocomentarioCar">
    <w:name w:val="Texto comentario Car"/>
    <w:basedOn w:val="Fuentedeprrafopredeter"/>
    <w:link w:val="Textocomentario"/>
    <w:uiPriority w:val="99"/>
    <w:semiHidden/>
    <w:rsid w:val="00F93A80"/>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93A80"/>
    <w:rPr>
      <w:b/>
      <w:bCs/>
    </w:rPr>
  </w:style>
  <w:style w:type="character" w:customStyle="1" w:styleId="AsuntodelcomentarioCar">
    <w:name w:val="Asunto del comentario Car"/>
    <w:basedOn w:val="TextocomentarioCar"/>
    <w:link w:val="Asuntodelcomentario"/>
    <w:uiPriority w:val="99"/>
    <w:semiHidden/>
    <w:rsid w:val="00F93A80"/>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F93A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3A80"/>
    <w:rPr>
      <w:rFonts w:ascii="Segoe UI" w:eastAsia="Times New Roman" w:hAnsi="Segoe UI" w:cs="Segoe UI"/>
      <w:sz w:val="18"/>
      <w:szCs w:val="18"/>
    </w:rPr>
  </w:style>
  <w:style w:type="character" w:styleId="Hipervnculo">
    <w:name w:val="Hyperlink"/>
    <w:basedOn w:val="Fuentedeprrafopredeter"/>
    <w:uiPriority w:val="99"/>
    <w:unhideWhenUsed/>
    <w:rsid w:val="001230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veeduriadistrital.gov.co/"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www.personeriabogota.gov.co/"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mailto:ocontreras@sdp.gov.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rticipacionbogota.gov.co/"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hyperlink" Target="http://www.secretariageneralalcaldiamayor.gov.co/"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dp.gov.co/"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4550</Words>
  <Characters>25031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fmartinez</dc:creator>
  <cp:lastModifiedBy>Oscar Ivan Contreras Gongora</cp:lastModifiedBy>
  <cp:revision>2</cp:revision>
  <dcterms:created xsi:type="dcterms:W3CDTF">2020-01-13T20:41:00Z</dcterms:created>
  <dcterms:modified xsi:type="dcterms:W3CDTF">2020-01-13T20:41:00Z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Creator">
    <vt:lpwstr>Microsoft® Word 2016</vt:lpwstr>
  </property>
  <property fmtid="{D5CDD505-2E9C-101B-9397-08002B2CF9AE}" pid="4" name="LastSaved">
    <vt:filetime>2018-01-31T00:00:00Z</vt:filetime>
  </property>
</Properties>
</file>