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7B" w:rsidRPr="0009695E" w:rsidRDefault="0021787B" w:rsidP="0021787B">
      <w:pPr>
        <w:jc w:val="center"/>
        <w:rPr>
          <w:rFonts w:ascii="Arial" w:hAnsi="Arial" w:cs="Arial"/>
          <w:b/>
          <w:color w:val="00519B"/>
        </w:rPr>
      </w:pPr>
      <w:r>
        <w:rPr>
          <w:rFonts w:ascii="Arial" w:hAnsi="Arial" w:cs="Arial"/>
          <w:b/>
        </w:rPr>
        <w:t xml:space="preserve">NOTIFICACIÓN POR AVISO </w:t>
      </w:r>
      <w:r w:rsidR="006D7C46">
        <w:rPr>
          <w:rFonts w:ascii="Arial" w:hAnsi="Arial" w:cs="Arial"/>
          <w:b/>
          <w:color w:val="00519B"/>
          <w:sz w:val="72"/>
        </w:rPr>
        <w:t>159</w:t>
      </w:r>
    </w:p>
    <w:p w:rsidR="0021787B" w:rsidRPr="00AE26F3" w:rsidRDefault="0021787B" w:rsidP="0021787B">
      <w:pPr>
        <w:contextualSpacing/>
        <w:jc w:val="both"/>
        <w:outlineLvl w:val="0"/>
        <w:rPr>
          <w:rFonts w:ascii="Arial" w:hAnsi="Arial" w:cs="Arial"/>
          <w:color w:val="FF0000"/>
          <w:lang w:val="es-MX"/>
        </w:rPr>
      </w:pPr>
      <w:r w:rsidRPr="00AE26F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754B1" wp14:editId="34D8E869">
                <wp:simplePos x="0" y="0"/>
                <wp:positionH relativeFrom="column">
                  <wp:posOffset>3491865</wp:posOffset>
                </wp:positionH>
                <wp:positionV relativeFrom="paragraph">
                  <wp:posOffset>15240</wp:posOffset>
                </wp:positionV>
                <wp:extent cx="762000" cy="95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2B3D4" id="Conector recto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.2pt" to="334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" strokecolor="windowText" strokeweight="1.5pt">
                <v:stroke joinstyle="miter"/>
              </v:line>
            </w:pict>
          </mc:Fallback>
        </mc:AlternateContent>
      </w:r>
    </w:p>
    <w:p w:rsidR="0021787B" w:rsidRPr="00A91ACD" w:rsidRDefault="0021787B" w:rsidP="0021787B">
      <w:pPr>
        <w:jc w:val="both"/>
      </w:pPr>
      <w:r>
        <w:rPr>
          <w:rFonts w:ascii="Arial" w:hAnsi="Arial" w:cs="Arial"/>
        </w:rPr>
        <w:t>La Personería de Bogotá, D.C., en aplicación de lo establecido en el artículo 69 del Código de Procedimiento Administrativo y de lo Contencioso Administrativo, ante la imposibilidad de notificar a la persona interesada, procede a realizar la presente notificación por aviso:</w:t>
      </w:r>
    </w:p>
    <w:p w:rsidR="0021787B" w:rsidRPr="00DA685A" w:rsidRDefault="0021787B" w:rsidP="0021787B">
      <w:pPr>
        <w:rPr>
          <w:sz w:val="16"/>
        </w:rPr>
      </w:pPr>
    </w:p>
    <w:tbl>
      <w:tblPr>
        <w:tblW w:w="907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946"/>
        <w:gridCol w:w="1989"/>
        <w:gridCol w:w="945"/>
        <w:gridCol w:w="598"/>
        <w:gridCol w:w="158"/>
        <w:gridCol w:w="440"/>
        <w:gridCol w:w="598"/>
        <w:gridCol w:w="598"/>
        <w:gridCol w:w="598"/>
        <w:gridCol w:w="604"/>
      </w:tblGrid>
      <w:tr w:rsidR="0021787B" w:rsidRPr="00594F98" w:rsidTr="00F45D88">
        <w:trPr>
          <w:trHeight w:val="243"/>
        </w:trPr>
        <w:tc>
          <w:tcPr>
            <w:tcW w:w="9060" w:type="dxa"/>
            <w:gridSpan w:val="11"/>
            <w:shd w:val="clear" w:color="auto" w:fill="D9D9D9" w:themeFill="background1" w:themeFillShade="D9"/>
            <w:vAlign w:val="center"/>
            <w:hideMark/>
          </w:tcPr>
          <w:p w:rsidR="0021787B" w:rsidRPr="00594F98" w:rsidRDefault="0021787B" w:rsidP="00F45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Razón por la cual se realiza la notificación por aviso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1787B" w:rsidRPr="00A91ACD" w:rsidTr="00F45D88">
        <w:trPr>
          <w:trHeight w:val="153"/>
        </w:trPr>
        <w:tc>
          <w:tcPr>
            <w:tcW w:w="9060" w:type="dxa"/>
            <w:gridSpan w:val="11"/>
            <w:shd w:val="clear" w:color="auto" w:fill="auto"/>
            <w:vAlign w:val="center"/>
            <w:hideMark/>
          </w:tcPr>
          <w:p w:rsidR="0021787B" w:rsidRPr="00CA2929" w:rsidRDefault="0021787B" w:rsidP="00F45D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Devolución por no existir dirección</w:t>
            </w:r>
          </w:p>
        </w:tc>
      </w:tr>
      <w:tr w:rsidR="0021787B" w:rsidRPr="00594F98" w:rsidTr="00F45D88">
        <w:trPr>
          <w:trHeight w:val="243"/>
        </w:trPr>
        <w:tc>
          <w:tcPr>
            <w:tcW w:w="9060" w:type="dxa"/>
            <w:gridSpan w:val="11"/>
            <w:shd w:val="clear" w:color="auto" w:fill="D9D9D9" w:themeFill="background1" w:themeFillShade="D9"/>
            <w:vAlign w:val="center"/>
            <w:hideMark/>
          </w:tcPr>
          <w:p w:rsidR="0021787B" w:rsidRPr="00594F98" w:rsidRDefault="0021787B" w:rsidP="00F45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</w:t>
            </w:r>
            <w:r>
              <w:rPr>
                <w:rFonts w:ascii="Arial" w:hAnsi="Arial" w:cs="Arial"/>
                <w:b/>
                <w:bCs/>
                <w:color w:val="000000"/>
              </w:rPr>
              <w:t>la persona a notificar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1787B" w:rsidRPr="00594F98" w:rsidTr="00F45D88">
        <w:trPr>
          <w:trHeight w:val="153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Nombre: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  <w:hideMark/>
          </w:tcPr>
          <w:p w:rsidR="0021787B" w:rsidRPr="00A91ACD" w:rsidRDefault="006D7C46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BETTY RODRIGUEZ</w:t>
            </w:r>
          </w:p>
        </w:tc>
      </w:tr>
      <w:tr w:rsidR="0021787B" w:rsidRPr="00594F98" w:rsidTr="00F45D88">
        <w:trPr>
          <w:trHeight w:val="6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16"/>
              </w:rPr>
              <w:t xml:space="preserve">N° </w:t>
            </w: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Identificación</w:t>
            </w:r>
            <w:r w:rsidRPr="00695613">
              <w:rPr>
                <w:rFonts w:ascii="Arial" w:hAnsi="Arial" w:cs="Arial"/>
                <w:bCs/>
                <w:color w:val="000000"/>
                <w:sz w:val="18"/>
              </w:rPr>
              <w:t>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 aplica</w:t>
            </w:r>
          </w:p>
        </w:tc>
      </w:tr>
      <w:tr w:rsidR="0021787B" w:rsidRPr="00594F98" w:rsidTr="00F45D88">
        <w:trPr>
          <w:trHeight w:val="6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16"/>
              </w:rPr>
            </w:pPr>
            <w:r w:rsidRPr="00CA2929">
              <w:rPr>
                <w:rFonts w:ascii="Arial" w:hAnsi="Arial" w:cs="Arial"/>
                <w:bCs/>
                <w:color w:val="000000"/>
                <w:sz w:val="20"/>
              </w:rPr>
              <w:t>En calidad de: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Ciudadana</w:t>
            </w:r>
          </w:p>
        </w:tc>
      </w:tr>
      <w:tr w:rsidR="0021787B" w:rsidRPr="00594F98" w:rsidTr="00F45D88">
        <w:trPr>
          <w:trHeight w:val="243"/>
        </w:trPr>
        <w:tc>
          <w:tcPr>
            <w:tcW w:w="9060" w:type="dxa"/>
            <w:gridSpan w:val="11"/>
            <w:shd w:val="clear" w:color="auto" w:fill="D9D9D9" w:themeFill="background1" w:themeFillShade="D9"/>
            <w:vAlign w:val="center"/>
            <w:hideMark/>
          </w:tcPr>
          <w:p w:rsidR="0021787B" w:rsidRPr="00594F98" w:rsidRDefault="0021787B" w:rsidP="00F45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</w:t>
            </w:r>
            <w:r>
              <w:rPr>
                <w:rFonts w:ascii="Arial" w:hAnsi="Arial" w:cs="Arial"/>
                <w:b/>
                <w:bCs/>
                <w:color w:val="000000"/>
              </w:rPr>
              <w:t>lo que origina el acto que se notifica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1787B" w:rsidRPr="00594F98" w:rsidTr="00F45D88">
        <w:trPr>
          <w:trHeight w:val="250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CORDIS: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  <w:hideMark/>
          </w:tcPr>
          <w:p w:rsidR="0021787B" w:rsidRPr="00A91ACD" w:rsidRDefault="00BA0F70" w:rsidP="006D7C4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2019EE9</w:t>
            </w:r>
            <w:r w:rsidR="006D7C46">
              <w:rPr>
                <w:rFonts w:ascii="Arial" w:hAnsi="Arial" w:cs="Arial"/>
                <w:bCs/>
                <w:color w:val="000000"/>
              </w:rPr>
              <w:t>84</w:t>
            </w:r>
            <w:r>
              <w:rPr>
                <w:rFonts w:ascii="Arial" w:hAnsi="Arial" w:cs="Arial"/>
                <w:bCs/>
                <w:color w:val="000000"/>
              </w:rPr>
              <w:t>7</w:t>
            </w:r>
            <w:r w:rsidR="006D7C46">
              <w:rPr>
                <w:rFonts w:ascii="Arial" w:hAnsi="Arial" w:cs="Arial"/>
                <w:bCs/>
                <w:color w:val="000000"/>
              </w:rPr>
              <w:t>9</w:t>
            </w:r>
            <w:r w:rsidR="0021787B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21787B" w:rsidRPr="00594F98" w:rsidTr="00F45D88">
        <w:trPr>
          <w:trHeight w:val="249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SINPROC: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  <w:hideMark/>
          </w:tcPr>
          <w:p w:rsidR="0021787B" w:rsidRPr="00A91ACD" w:rsidRDefault="00BA0F70" w:rsidP="006D7C4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  <w:r w:rsidR="006D7C46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9</w:t>
            </w:r>
            <w:r w:rsidR="006D7C46">
              <w:rPr>
                <w:rFonts w:ascii="Arial" w:hAnsi="Arial" w:cs="Arial"/>
                <w:bCs/>
                <w:color w:val="000000"/>
              </w:rPr>
              <w:t>701</w:t>
            </w:r>
            <w:r w:rsidR="0021787B">
              <w:rPr>
                <w:rFonts w:ascii="Arial" w:hAnsi="Arial" w:cs="Arial"/>
                <w:bCs/>
                <w:color w:val="000000"/>
              </w:rPr>
              <w:t xml:space="preserve"> DE 2018</w:t>
            </w:r>
          </w:p>
        </w:tc>
      </w:tr>
      <w:tr w:rsidR="0021787B" w:rsidRPr="00594F98" w:rsidTr="00F45D88">
        <w:trPr>
          <w:trHeight w:val="249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Otro: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21787B" w:rsidRPr="00594F98" w:rsidTr="00F45D88">
        <w:trPr>
          <w:trHeight w:val="98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sunto</w:t>
            </w: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</w:tcPr>
          <w:p w:rsidR="0021787B" w:rsidRPr="00354359" w:rsidRDefault="006D7C46" w:rsidP="00F4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POSIBLES DEFICIENCIAS CONSTRUCTIVAS</w:t>
            </w:r>
          </w:p>
        </w:tc>
      </w:tr>
      <w:tr w:rsidR="0021787B" w:rsidRPr="00594F98" w:rsidTr="00F45D88">
        <w:trPr>
          <w:trHeight w:val="87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Fecha: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  <w:hideMark/>
          </w:tcPr>
          <w:p w:rsidR="0021787B" w:rsidRPr="00A91ACD" w:rsidRDefault="00BA0F70" w:rsidP="00BA0F7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  <w:r w:rsidR="0021787B">
              <w:rPr>
                <w:rFonts w:ascii="Arial" w:hAnsi="Arial" w:cs="Arial"/>
                <w:bCs/>
                <w:color w:val="000000"/>
              </w:rPr>
              <w:t xml:space="preserve"> de </w:t>
            </w:r>
            <w:r>
              <w:rPr>
                <w:rFonts w:ascii="Arial" w:hAnsi="Arial" w:cs="Arial"/>
                <w:bCs/>
                <w:color w:val="000000"/>
              </w:rPr>
              <w:t>AGOSTO</w:t>
            </w:r>
            <w:r w:rsidR="0021787B">
              <w:rPr>
                <w:rFonts w:ascii="Arial" w:hAnsi="Arial" w:cs="Arial"/>
                <w:bCs/>
                <w:color w:val="000000"/>
              </w:rPr>
              <w:t xml:space="preserve">  de 2019</w:t>
            </w:r>
          </w:p>
        </w:tc>
      </w:tr>
      <w:tr w:rsidR="0021787B" w:rsidRPr="00594F98" w:rsidTr="00F45D88">
        <w:trPr>
          <w:trHeight w:val="243"/>
        </w:trPr>
        <w:tc>
          <w:tcPr>
            <w:tcW w:w="9060" w:type="dxa"/>
            <w:gridSpan w:val="11"/>
            <w:shd w:val="clear" w:color="auto" w:fill="D9D9D9" w:themeFill="background1" w:themeFillShade="D9"/>
            <w:vAlign w:val="center"/>
            <w:hideMark/>
          </w:tcPr>
          <w:p w:rsidR="0021787B" w:rsidRPr="00594F98" w:rsidRDefault="0021787B" w:rsidP="00F45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quien realiza la </w:t>
            </w:r>
            <w:r>
              <w:rPr>
                <w:rFonts w:ascii="Arial" w:hAnsi="Arial" w:cs="Arial"/>
                <w:b/>
                <w:bCs/>
                <w:color w:val="000000"/>
              </w:rPr>
              <w:t>notificación y el acto que se notifica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1787B" w:rsidRPr="00594F98" w:rsidTr="00F45D88">
        <w:trPr>
          <w:trHeight w:val="131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Proceso: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  <w:hideMark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>
              <w:rPr>
                <w:rFonts w:ascii="Arial" w:hAnsi="Arial" w:cs="Arial"/>
                <w:bCs/>
                <w:color w:val="000000"/>
              </w:rPr>
              <w:t>Prevención y control a la función pública</w:t>
            </w:r>
          </w:p>
        </w:tc>
      </w:tr>
      <w:tr w:rsidR="0021787B" w:rsidRPr="00594F98" w:rsidTr="00F45D88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Dependencia: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  <w:hideMark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>
              <w:rPr>
                <w:rFonts w:ascii="Arial" w:hAnsi="Arial" w:cs="Arial"/>
                <w:bCs/>
                <w:color w:val="000000"/>
              </w:rPr>
              <w:t>Personería Delegada para el Hábitat y los Servicios Públicos</w:t>
            </w:r>
          </w:p>
        </w:tc>
      </w:tr>
      <w:tr w:rsidR="0021787B" w:rsidRPr="00594F98" w:rsidTr="00F45D88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Tipo de acto:</w:t>
            </w:r>
          </w:p>
        </w:tc>
        <w:tc>
          <w:tcPr>
            <w:tcW w:w="7464" w:type="dxa"/>
            <w:gridSpan w:val="10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Informar al usuario de la gestión adelantada.   </w:t>
            </w:r>
          </w:p>
        </w:tc>
      </w:tr>
      <w:tr w:rsidR="0021787B" w:rsidRPr="00594F98" w:rsidTr="00F45D88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21787B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N° folios acto: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1787B" w:rsidRPr="00A91ACD" w:rsidRDefault="0021787B" w:rsidP="0021787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UN (1)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N° folios a</w:t>
            </w:r>
            <w:r w:rsidRPr="00DA685A">
              <w:rPr>
                <w:rFonts w:ascii="Arial" w:hAnsi="Arial" w:cs="Arial"/>
                <w:bCs/>
                <w:color w:val="000000"/>
                <w:sz w:val="20"/>
              </w:rPr>
              <w:t>nexos:</w:t>
            </w:r>
          </w:p>
        </w:tc>
        <w:tc>
          <w:tcPr>
            <w:tcW w:w="2828" w:type="dxa"/>
            <w:gridSpan w:val="5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21787B" w:rsidRPr="00594F98" w:rsidTr="00F45D88">
        <w:trPr>
          <w:trHeight w:val="70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Funcionario(a) que expide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6518" w:type="dxa"/>
            <w:gridSpan w:val="9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Ángela Viviana Bobadilla González</w:t>
            </w:r>
          </w:p>
        </w:tc>
      </w:tr>
      <w:tr w:rsidR="0021787B" w:rsidRPr="00594F98" w:rsidTr="00F45D88">
        <w:trPr>
          <w:trHeight w:val="70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21787B" w:rsidRPr="00594F98" w:rsidRDefault="0021787B" w:rsidP="00F45D8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6518" w:type="dxa"/>
            <w:gridSpan w:val="9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Personera Delegada para el Hábitat y Servicios Públicos</w:t>
            </w:r>
          </w:p>
        </w:tc>
      </w:tr>
      <w:tr w:rsidR="0021787B" w:rsidRPr="00594F98" w:rsidTr="00F45D88">
        <w:trPr>
          <w:trHeight w:val="243"/>
        </w:trPr>
        <w:tc>
          <w:tcPr>
            <w:tcW w:w="9070" w:type="dxa"/>
            <w:gridSpan w:val="11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21787B" w:rsidRPr="009B6619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tab/>
            </w:r>
            <w:r w:rsidRPr="00C1661C">
              <w:rPr>
                <w:rFonts w:ascii="Arial" w:hAnsi="Arial" w:cs="Arial"/>
                <w:bCs/>
                <w:color w:val="000000"/>
              </w:rPr>
              <w:t xml:space="preserve">Se publica el presente aviso </w:t>
            </w:r>
            <w:r w:rsidRPr="00C1661C">
              <w:rPr>
                <w:rFonts w:ascii="Arial" w:hAnsi="Arial" w:cs="Arial"/>
                <w:bCs/>
                <w:color w:val="000000"/>
                <w:u w:val="single"/>
              </w:rPr>
              <w:t>con el respectivo acto adjunto</w:t>
            </w:r>
            <w:r w:rsidRPr="00046DAE">
              <w:rPr>
                <w:rFonts w:ascii="Arial" w:hAnsi="Arial" w:cs="Arial"/>
                <w:bCs/>
                <w:color w:val="000000"/>
              </w:rPr>
              <w:t>,</w:t>
            </w:r>
            <w:r w:rsidRPr="00C1661C">
              <w:rPr>
                <w:rFonts w:ascii="Arial" w:hAnsi="Arial" w:cs="Arial"/>
                <w:bCs/>
                <w:color w:val="000000"/>
              </w:rPr>
              <w:t xml:space="preserve"> en cartelera situada en: </w:t>
            </w:r>
          </w:p>
        </w:tc>
      </w:tr>
      <w:tr w:rsidR="0021787B" w:rsidRPr="00594F98" w:rsidTr="00F45D88">
        <w:trPr>
          <w:trHeight w:val="243"/>
        </w:trPr>
        <w:tc>
          <w:tcPr>
            <w:tcW w:w="9070" w:type="dxa"/>
            <w:gridSpan w:val="11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1787B" w:rsidRPr="009B6619" w:rsidRDefault="0021787B" w:rsidP="00F45D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Cuarto Piso de la Personería de Bogotá, carrera 7 21 24</w:t>
            </w:r>
          </w:p>
        </w:tc>
      </w:tr>
      <w:tr w:rsidR="0021787B" w:rsidRPr="00CA2929" w:rsidTr="00F45D88">
        <w:trPr>
          <w:trHeight w:val="153"/>
        </w:trPr>
        <w:tc>
          <w:tcPr>
            <w:tcW w:w="907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21787B" w:rsidRPr="00CA2929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 en la página web de la Entidad www.personeriabogota.gov.co/notificaciones, por </w:t>
            </w:r>
          </w:p>
        </w:tc>
      </w:tr>
      <w:tr w:rsidR="0021787B" w:rsidRPr="000A0FAC" w:rsidTr="00F45D88">
        <w:tblPrEx>
          <w:jc w:val="center"/>
          <w:tblInd w:w="0" w:type="dxa"/>
        </w:tblPrEx>
        <w:trPr>
          <w:trHeight w:val="98"/>
          <w:jc w:val="center"/>
        </w:trPr>
        <w:tc>
          <w:tcPr>
            <w:tcW w:w="5476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  <w:sz w:val="20"/>
              </w:rPr>
            </w:pPr>
            <w:r w:rsidRPr="00667C96">
              <w:rPr>
                <w:rFonts w:ascii="Arial" w:hAnsi="Arial" w:cs="Arial"/>
              </w:rPr>
              <w:t>un término de cinco (5) d</w:t>
            </w:r>
            <w:r>
              <w:rPr>
                <w:rFonts w:ascii="Arial" w:hAnsi="Arial" w:cs="Arial"/>
              </w:rPr>
              <w:t>ías contados a partir de: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59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21787B" w:rsidP="00BA0F7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</w:t>
            </w:r>
            <w:r w:rsidR="00BA0F7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21787B" w:rsidP="00BA0F7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</w:t>
            </w:r>
            <w:r w:rsidR="00BA0F7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21787B" w:rsidRPr="009B6619" w:rsidTr="00F45D88">
        <w:trPr>
          <w:trHeight w:val="243"/>
        </w:trPr>
        <w:tc>
          <w:tcPr>
            <w:tcW w:w="9070" w:type="dxa"/>
            <w:gridSpan w:val="11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21787B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</w:p>
          <w:p w:rsidR="0021787B" w:rsidRPr="009B6619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 w:rsidRPr="003D35A8">
              <w:rPr>
                <w:rFonts w:ascii="Arial" w:hAnsi="Arial" w:cs="Arial"/>
              </w:rPr>
              <w:t>La notificación se entenderá surtida al finalizar el día siguiente al retiro del aviso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21787B" w:rsidRDefault="0021787B" w:rsidP="0021787B">
      <w:pPr>
        <w:jc w:val="center"/>
        <w:rPr>
          <w:rFonts w:ascii="Arial" w:hAnsi="Arial" w:cs="Arial"/>
          <w:b/>
        </w:rPr>
      </w:pPr>
    </w:p>
    <w:p w:rsidR="0021787B" w:rsidRPr="00DA685A" w:rsidRDefault="0021787B" w:rsidP="0021787B">
      <w:pPr>
        <w:jc w:val="center"/>
        <w:rPr>
          <w:rFonts w:ascii="Arial" w:hAnsi="Arial" w:cs="Arial"/>
        </w:rPr>
      </w:pPr>
      <w:r w:rsidRPr="00F2040B">
        <w:rPr>
          <w:rFonts w:ascii="Arial" w:hAnsi="Arial" w:cs="Arial"/>
          <w:b/>
        </w:rPr>
        <w:t>CONSTANCIA DE FIJACIÓN Y DESFIJACIÓN</w:t>
      </w:r>
    </w:p>
    <w:tbl>
      <w:tblPr>
        <w:tblW w:w="906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37"/>
        <w:gridCol w:w="147"/>
        <w:gridCol w:w="137"/>
        <w:gridCol w:w="180"/>
        <w:gridCol w:w="137"/>
        <w:gridCol w:w="464"/>
        <w:gridCol w:w="137"/>
        <w:gridCol w:w="79"/>
        <w:gridCol w:w="137"/>
        <w:gridCol w:w="248"/>
        <w:gridCol w:w="137"/>
        <w:gridCol w:w="464"/>
        <w:gridCol w:w="137"/>
        <w:gridCol w:w="464"/>
        <w:gridCol w:w="137"/>
        <w:gridCol w:w="464"/>
        <w:gridCol w:w="137"/>
        <w:gridCol w:w="510"/>
        <w:gridCol w:w="137"/>
        <w:gridCol w:w="571"/>
        <w:gridCol w:w="137"/>
        <w:gridCol w:w="841"/>
      </w:tblGrid>
      <w:tr w:rsidR="0021787B" w:rsidRPr="000A0FAC" w:rsidTr="00F45D88">
        <w:trPr>
          <w:trHeight w:val="98"/>
          <w:jc w:val="center"/>
        </w:trPr>
        <w:tc>
          <w:tcPr>
            <w:tcW w:w="9067" w:type="dxa"/>
            <w:gridSpan w:val="2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vAlign w:val="center"/>
          </w:tcPr>
          <w:p w:rsidR="0021787B" w:rsidRDefault="0021787B" w:rsidP="00F45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Certifico que el presente aviso se fija y se publica, en la cartelera señalada y en la </w:t>
            </w:r>
          </w:p>
        </w:tc>
      </w:tr>
      <w:tr w:rsidR="0021787B" w:rsidRPr="000A0FAC" w:rsidTr="00F45D88">
        <w:trPr>
          <w:trHeight w:val="98"/>
          <w:jc w:val="center"/>
        </w:trPr>
        <w:tc>
          <w:tcPr>
            <w:tcW w:w="31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</w:rPr>
              <w:t>página web de la Entidad, hoy:</w:t>
            </w:r>
          </w:p>
        </w:tc>
        <w:tc>
          <w:tcPr>
            <w:tcW w:w="601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21787B" w:rsidP="00BA0F7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6D7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21787B" w:rsidP="006D7C46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</w:t>
            </w:r>
            <w:r w:rsidR="006D7C4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21787B" w:rsidP="00BA0F7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BA0F7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21787B" w:rsidRPr="00860733" w:rsidRDefault="0021787B" w:rsidP="00F45D88">
            <w:pPr>
              <w:rPr>
                <w:rFonts w:ascii="Arial" w:hAnsi="Arial" w:cs="Arial"/>
                <w:color w:val="000000"/>
                <w:sz w:val="2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Hora:</w:t>
            </w:r>
          </w:p>
        </w:tc>
        <w:tc>
          <w:tcPr>
            <w:tcW w:w="70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21787B" w:rsidRPr="000A0FAC" w:rsidRDefault="0021787B" w:rsidP="00F45D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</w:t>
            </w:r>
          </w:p>
        </w:tc>
        <w:tc>
          <w:tcPr>
            <w:tcW w:w="97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21787B" w:rsidRPr="000A0FAC" w:rsidRDefault="0021787B" w:rsidP="00F45D88">
            <w:pPr>
              <w:jc w:val="center"/>
              <w:rPr>
                <w:rFonts w:ascii="Arial" w:hAnsi="Arial" w:cs="Arial"/>
                <w:color w:val="00000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a.m.</w:t>
            </w:r>
          </w:p>
        </w:tc>
      </w:tr>
      <w:tr w:rsidR="0021787B" w:rsidRPr="000A0FAC" w:rsidTr="00F45D88">
        <w:trPr>
          <w:trHeight w:val="98"/>
          <w:jc w:val="center"/>
        </w:trPr>
        <w:tc>
          <w:tcPr>
            <w:tcW w:w="9067" w:type="dxa"/>
            <w:gridSpan w:val="23"/>
            <w:tcBorders>
              <w:top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1787B" w:rsidRPr="00860733" w:rsidRDefault="0021787B" w:rsidP="00F45D88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por</w:t>
            </w:r>
            <w:proofErr w:type="gramEnd"/>
            <w:r w:rsidRPr="00860733">
              <w:rPr>
                <w:rFonts w:ascii="Arial" w:hAnsi="Arial" w:cs="Arial"/>
                <w:color w:val="000000"/>
              </w:rPr>
              <w:t xml:space="preserve"> el término de cinco (5) días hábiles, contados a partir de la fecha.</w:t>
            </w:r>
          </w:p>
        </w:tc>
      </w:tr>
      <w:tr w:rsidR="0021787B" w:rsidRPr="00594F98" w:rsidTr="00F45D88">
        <w:tblPrEx>
          <w:jc w:val="left"/>
        </w:tblPrEx>
        <w:trPr>
          <w:trHeight w:val="243"/>
        </w:trPr>
        <w:tc>
          <w:tcPr>
            <w:tcW w:w="9067" w:type="dxa"/>
            <w:gridSpan w:val="23"/>
            <w:shd w:val="clear" w:color="auto" w:fill="D9D9D9" w:themeFill="background1" w:themeFillShade="D9"/>
            <w:vAlign w:val="center"/>
            <w:hideMark/>
          </w:tcPr>
          <w:p w:rsidR="0021787B" w:rsidRPr="00594F98" w:rsidRDefault="0021787B" w:rsidP="00F45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Firma del (la) funcionario(a) responsable de la fijación y publicación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1787B" w:rsidRPr="00594F98" w:rsidTr="00F45D88">
        <w:tblPrEx>
          <w:jc w:val="left"/>
        </w:tblPrEx>
        <w:trPr>
          <w:trHeight w:val="70"/>
        </w:trPr>
        <w:tc>
          <w:tcPr>
            <w:tcW w:w="3412" w:type="dxa"/>
            <w:gridSpan w:val="3"/>
            <w:vMerge w:val="restart"/>
            <w:shd w:val="clear" w:color="auto" w:fill="D9D9D9" w:themeFill="background1" w:themeFillShade="D9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86073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Firma: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4521" w:type="dxa"/>
            <w:gridSpan w:val="14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IVAN DARIO QUIROGA BONILLA</w:t>
            </w:r>
          </w:p>
        </w:tc>
      </w:tr>
      <w:tr w:rsidR="0021787B" w:rsidRPr="00594F98" w:rsidTr="00F45D88">
        <w:tblPrEx>
          <w:jc w:val="left"/>
        </w:tblPrEx>
        <w:trPr>
          <w:trHeight w:val="70"/>
        </w:trPr>
        <w:tc>
          <w:tcPr>
            <w:tcW w:w="3412" w:type="dxa"/>
            <w:gridSpan w:val="3"/>
            <w:vMerge/>
            <w:shd w:val="clear" w:color="auto" w:fill="D9D9D9" w:themeFill="background1" w:themeFillShade="D9"/>
            <w:vAlign w:val="center"/>
          </w:tcPr>
          <w:p w:rsidR="0021787B" w:rsidRPr="00594F98" w:rsidRDefault="0021787B" w:rsidP="00F45D8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4521" w:type="dxa"/>
            <w:gridSpan w:val="14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PROFESIONAL ESPECIALIZADO 05</w:t>
            </w:r>
          </w:p>
        </w:tc>
      </w:tr>
      <w:tr w:rsidR="0021787B" w:rsidRPr="000A0FAC" w:rsidTr="00F45D88">
        <w:trPr>
          <w:trHeight w:val="98"/>
          <w:jc w:val="center"/>
        </w:trPr>
        <w:tc>
          <w:tcPr>
            <w:tcW w:w="9067" w:type="dxa"/>
            <w:gridSpan w:val="2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vAlign w:val="center"/>
          </w:tcPr>
          <w:p w:rsidR="0021787B" w:rsidRDefault="0021787B" w:rsidP="00F45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Certifico que el presente aviso se retira de su fijación y se retira su publicación, de la </w:t>
            </w:r>
          </w:p>
        </w:tc>
      </w:tr>
      <w:tr w:rsidR="0021787B" w:rsidRPr="000A0FAC" w:rsidTr="00F45D88">
        <w:trPr>
          <w:trHeight w:val="98"/>
          <w:jc w:val="center"/>
        </w:trPr>
        <w:tc>
          <w:tcPr>
            <w:tcW w:w="326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</w:rPr>
              <w:t>página web de la Entidad, hoy:</w:t>
            </w:r>
          </w:p>
        </w:tc>
        <w:tc>
          <w:tcPr>
            <w:tcW w:w="601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BA0F7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01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6D7C46" w:rsidP="00F45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787B" w:rsidRPr="000A0FAC" w:rsidRDefault="0021787B" w:rsidP="00F45D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21787B" w:rsidRPr="00860733" w:rsidRDefault="0021787B" w:rsidP="00F45D88">
            <w:pPr>
              <w:rPr>
                <w:rFonts w:ascii="Arial" w:hAnsi="Arial" w:cs="Arial"/>
                <w:color w:val="000000"/>
                <w:sz w:val="2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Hora:</w:t>
            </w:r>
          </w:p>
        </w:tc>
        <w:tc>
          <w:tcPr>
            <w:tcW w:w="70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21787B" w:rsidRPr="000A0FAC" w:rsidRDefault="0021787B" w:rsidP="00F45D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5:00</w:t>
            </w:r>
          </w:p>
        </w:tc>
        <w:tc>
          <w:tcPr>
            <w:tcW w:w="84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21787B" w:rsidRPr="000A0FAC" w:rsidRDefault="0021787B" w:rsidP="00F45D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Pr="00860733">
              <w:rPr>
                <w:rFonts w:ascii="Arial" w:hAnsi="Arial" w:cs="Arial"/>
                <w:color w:val="000000"/>
                <w:sz w:val="20"/>
              </w:rPr>
              <w:t>.m.</w:t>
            </w:r>
          </w:p>
        </w:tc>
      </w:tr>
      <w:tr w:rsidR="0021787B" w:rsidRPr="00594F98" w:rsidTr="00F45D88">
        <w:tblPrEx>
          <w:jc w:val="left"/>
        </w:tblPrEx>
        <w:trPr>
          <w:trHeight w:val="243"/>
        </w:trPr>
        <w:tc>
          <w:tcPr>
            <w:tcW w:w="9067" w:type="dxa"/>
            <w:gridSpan w:val="23"/>
            <w:shd w:val="clear" w:color="auto" w:fill="D9D9D9" w:themeFill="background1" w:themeFillShade="D9"/>
            <w:vAlign w:val="center"/>
            <w:hideMark/>
          </w:tcPr>
          <w:p w:rsidR="0021787B" w:rsidRPr="00594F98" w:rsidRDefault="0021787B" w:rsidP="00F45D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Firma del (la) funcionario(a) responsable de retirar la fijación y publicación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21787B" w:rsidRPr="00594F98" w:rsidTr="00F45D88">
        <w:tblPrEx>
          <w:jc w:val="left"/>
        </w:tblPrEx>
        <w:trPr>
          <w:trHeight w:val="70"/>
        </w:trPr>
        <w:tc>
          <w:tcPr>
            <w:tcW w:w="3549" w:type="dxa"/>
            <w:gridSpan w:val="4"/>
            <w:vMerge w:val="restart"/>
            <w:shd w:val="clear" w:color="auto" w:fill="D9D9D9" w:themeFill="background1" w:themeFillShade="D9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86073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Firma: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4384" w:type="dxa"/>
            <w:gridSpan w:val="13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IVAN DARIO QUIROGA BONILLA </w:t>
            </w:r>
          </w:p>
        </w:tc>
      </w:tr>
      <w:tr w:rsidR="0021787B" w:rsidRPr="00594F98" w:rsidTr="00F45D88">
        <w:tblPrEx>
          <w:jc w:val="left"/>
        </w:tblPrEx>
        <w:trPr>
          <w:trHeight w:val="70"/>
        </w:trPr>
        <w:tc>
          <w:tcPr>
            <w:tcW w:w="3549" w:type="dxa"/>
            <w:gridSpan w:val="4"/>
            <w:vMerge/>
            <w:shd w:val="clear" w:color="auto" w:fill="D9D9D9" w:themeFill="background1" w:themeFillShade="D9"/>
            <w:vAlign w:val="center"/>
          </w:tcPr>
          <w:p w:rsidR="0021787B" w:rsidRPr="00594F98" w:rsidRDefault="0021787B" w:rsidP="00F45D8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1787B" w:rsidRPr="00695613" w:rsidRDefault="0021787B" w:rsidP="00F45D88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4384" w:type="dxa"/>
            <w:gridSpan w:val="13"/>
            <w:shd w:val="clear" w:color="auto" w:fill="auto"/>
            <w:vAlign w:val="center"/>
          </w:tcPr>
          <w:p w:rsidR="0021787B" w:rsidRPr="00A91ACD" w:rsidRDefault="0021787B" w:rsidP="00F45D8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PROFESIONAL ESPECIALIZADO 05</w:t>
            </w:r>
          </w:p>
        </w:tc>
      </w:tr>
    </w:tbl>
    <w:p w:rsidR="00FE0E09" w:rsidRDefault="00FE0E09" w:rsidP="00065CA6">
      <w:bookmarkStart w:id="0" w:name="_GoBack"/>
      <w:bookmarkEnd w:id="0"/>
    </w:p>
    <w:sectPr w:rsidR="00FE0E09" w:rsidSect="00A81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99" w:rsidRDefault="00446899" w:rsidP="00A81AFE">
      <w:r>
        <w:separator/>
      </w:r>
    </w:p>
  </w:endnote>
  <w:endnote w:type="continuationSeparator" w:id="0">
    <w:p w:rsidR="00446899" w:rsidRDefault="00446899" w:rsidP="00A8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88" w:rsidRDefault="00F45D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88" w:rsidRDefault="00F45D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88" w:rsidRDefault="00F45D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99" w:rsidRDefault="00446899" w:rsidP="00A81AFE">
      <w:r>
        <w:separator/>
      </w:r>
    </w:p>
  </w:footnote>
  <w:footnote w:type="continuationSeparator" w:id="0">
    <w:p w:rsidR="00446899" w:rsidRDefault="00446899" w:rsidP="00A81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88" w:rsidRDefault="00F45D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1020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0"/>
      <w:gridCol w:w="5274"/>
      <w:gridCol w:w="1177"/>
      <w:gridCol w:w="483"/>
      <w:gridCol w:w="823"/>
    </w:tblGrid>
    <w:tr w:rsidR="00F45D88" w:rsidRPr="00F442B0" w:rsidTr="00184FC6">
      <w:trPr>
        <w:jc w:val="center"/>
      </w:trPr>
      <w:tc>
        <w:tcPr>
          <w:tcW w:w="2450" w:type="dxa"/>
          <w:vMerge w:val="restart"/>
        </w:tcPr>
        <w:p w:rsidR="00F45D88" w:rsidRPr="00F442B0" w:rsidRDefault="00F45D88" w:rsidP="00A81AFE">
          <w:pPr>
            <w:tabs>
              <w:tab w:val="center" w:pos="4419"/>
              <w:tab w:val="right" w:pos="8838"/>
            </w:tabs>
            <w:suppressAutoHyphens/>
            <w:ind w:left="-113" w:right="-99"/>
            <w:rPr>
              <w:rFonts w:ascii="Arial" w:hAnsi="Arial" w:cs="Arial"/>
              <w:color w:val="FFFFFF"/>
              <w:lang w:val="es-ES" w:eastAsia="ar-SA"/>
            </w:rPr>
          </w:pPr>
          <w:r w:rsidRPr="00F442B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00D70C" wp14:editId="5A46A2A0">
                <wp:simplePos x="0" y="0"/>
                <wp:positionH relativeFrom="column">
                  <wp:posOffset>-3175</wp:posOffset>
                </wp:positionH>
                <wp:positionV relativeFrom="paragraph">
                  <wp:posOffset>193675</wp:posOffset>
                </wp:positionV>
                <wp:extent cx="1459150" cy="457200"/>
                <wp:effectExtent l="0" t="0" r="8255" b="0"/>
                <wp:wrapSquare wrapText="bothSides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1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4" w:type="dxa"/>
          <w:vMerge w:val="restart"/>
          <w:vAlign w:val="center"/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b/>
              <w:lang w:val="es-ES" w:eastAsia="ar-SA"/>
            </w:rPr>
          </w:pPr>
          <w:r>
            <w:rPr>
              <w:rFonts w:ascii="Arial" w:hAnsi="Arial" w:cs="Arial"/>
              <w:b/>
              <w:lang w:val="es-ES" w:eastAsia="ar-SA"/>
            </w:rPr>
            <w:t>FORMATO DE NOTIFICACIÓN POR AVISO</w:t>
          </w:r>
        </w:p>
      </w:tc>
      <w:tc>
        <w:tcPr>
          <w:tcW w:w="2483" w:type="dxa"/>
          <w:gridSpan w:val="3"/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Código</w:t>
          </w:r>
          <w:r w:rsidRPr="000A308B">
            <w:rPr>
              <w:rFonts w:ascii="Arial" w:hAnsi="Arial" w:cs="Arial"/>
              <w:b/>
              <w:lang w:val="es-ES" w:eastAsia="ar-SA"/>
            </w:rPr>
            <w:t xml:space="preserve">: </w:t>
          </w:r>
          <w:r w:rsidRPr="000A308B">
            <w:rPr>
              <w:rFonts w:ascii="Arial" w:hAnsi="Arial" w:cs="Arial"/>
              <w:lang w:val="es-ES" w:eastAsia="ar-SA"/>
            </w:rPr>
            <w:t>TM-FR-01</w:t>
          </w:r>
        </w:p>
      </w:tc>
    </w:tr>
    <w:tr w:rsidR="00F45D88" w:rsidRPr="00F442B0" w:rsidTr="00184FC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F45D88" w:rsidRPr="00F442B0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bottom w:val="nil"/>
          </w:tcBorders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Versión:</w:t>
          </w:r>
        </w:p>
      </w:tc>
      <w:tc>
        <w:tcPr>
          <w:tcW w:w="1306" w:type="dxa"/>
          <w:gridSpan w:val="2"/>
          <w:tcBorders>
            <w:bottom w:val="nil"/>
          </w:tcBorders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Página:</w:t>
          </w:r>
        </w:p>
      </w:tc>
    </w:tr>
    <w:tr w:rsidR="00F45D88" w:rsidRPr="00F442B0" w:rsidTr="00184FC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F45D88" w:rsidRPr="00F442B0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top w:val="nil"/>
            <w:bottom w:val="single" w:sz="4" w:space="0" w:color="auto"/>
          </w:tcBorders>
        </w:tcPr>
        <w:p w:rsidR="00F45D88" w:rsidRPr="00E32748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483" w:type="dxa"/>
          <w:tcBorders>
            <w:top w:val="nil"/>
            <w:bottom w:val="single" w:sz="4" w:space="0" w:color="auto"/>
            <w:right w:val="nil"/>
          </w:tcBorders>
        </w:tcPr>
        <w:p w:rsidR="00F45D88" w:rsidRPr="00056810" w:rsidRDefault="00F45D88" w:rsidP="00A81AF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 w:rsidRPr="00056810">
            <w:rPr>
              <w:rFonts w:ascii="Arial" w:hAnsi="Arial" w:cs="Arial"/>
              <w:lang w:val="es-ES" w:eastAsia="ar-SA"/>
            </w:rPr>
            <w:fldChar w:fldCharType="begin"/>
          </w:r>
          <w:r w:rsidRPr="00056810">
            <w:rPr>
              <w:rFonts w:ascii="Arial" w:hAnsi="Arial" w:cs="Arial"/>
              <w:lang w:val="es-ES" w:eastAsia="ar-SA"/>
            </w:rPr>
            <w:instrText xml:space="preserve"> PAGE   \* MERGEFORMAT </w:instrText>
          </w:r>
          <w:r w:rsidRPr="00056810">
            <w:rPr>
              <w:rFonts w:ascii="Arial" w:hAnsi="Arial" w:cs="Arial"/>
              <w:lang w:val="es-ES" w:eastAsia="ar-SA"/>
            </w:rPr>
            <w:fldChar w:fldCharType="separate"/>
          </w:r>
          <w:r w:rsidR="006D7C46">
            <w:rPr>
              <w:rFonts w:ascii="Arial" w:hAnsi="Arial" w:cs="Arial"/>
              <w:noProof/>
              <w:lang w:val="es-ES" w:eastAsia="ar-SA"/>
            </w:rPr>
            <w:t>1</w:t>
          </w:r>
          <w:r w:rsidRPr="00056810">
            <w:rPr>
              <w:rFonts w:ascii="Arial" w:hAnsi="Arial" w:cs="Arial"/>
              <w:lang w:val="es-ES" w:eastAsia="ar-SA"/>
            </w:rPr>
            <w:fldChar w:fldCharType="end"/>
          </w:r>
        </w:p>
      </w:tc>
      <w:tc>
        <w:tcPr>
          <w:tcW w:w="823" w:type="dxa"/>
          <w:tcBorders>
            <w:top w:val="nil"/>
            <w:left w:val="nil"/>
            <w:bottom w:val="single" w:sz="4" w:space="0" w:color="auto"/>
          </w:tcBorders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de 1</w:t>
          </w:r>
        </w:p>
      </w:tc>
    </w:tr>
    <w:tr w:rsidR="00F45D88" w:rsidRPr="00F442B0" w:rsidTr="00184FC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F45D88" w:rsidRPr="00F442B0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bottom w:val="nil"/>
          </w:tcBorders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Vigente desde:</w:t>
          </w:r>
        </w:p>
      </w:tc>
    </w:tr>
    <w:tr w:rsidR="00F45D88" w:rsidRPr="00F442B0" w:rsidTr="00184FC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F45D88" w:rsidRPr="00F442B0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top w:val="nil"/>
          </w:tcBorders>
        </w:tcPr>
        <w:p w:rsidR="00F45D88" w:rsidRPr="00A53D2A" w:rsidRDefault="00F45D88" w:rsidP="00A81A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28-09</w:t>
          </w:r>
          <w:r w:rsidRPr="00A53D2A">
            <w:rPr>
              <w:rFonts w:ascii="Arial" w:hAnsi="Arial" w:cs="Arial"/>
              <w:lang w:val="es-ES" w:eastAsia="ar-SA"/>
            </w:rPr>
            <w:t>-2017</w:t>
          </w:r>
        </w:p>
      </w:tc>
    </w:tr>
  </w:tbl>
  <w:p w:rsidR="00F45D88" w:rsidRDefault="00F45D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88" w:rsidRDefault="00F45D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FE"/>
    <w:rsid w:val="00011A63"/>
    <w:rsid w:val="00021E87"/>
    <w:rsid w:val="00065CA6"/>
    <w:rsid w:val="000D4ABB"/>
    <w:rsid w:val="000F3D35"/>
    <w:rsid w:val="00111508"/>
    <w:rsid w:val="00166F74"/>
    <w:rsid w:val="00184FC6"/>
    <w:rsid w:val="001870EA"/>
    <w:rsid w:val="001B5A8A"/>
    <w:rsid w:val="001C15F3"/>
    <w:rsid w:val="001F7374"/>
    <w:rsid w:val="0021787B"/>
    <w:rsid w:val="002526EA"/>
    <w:rsid w:val="002D76A8"/>
    <w:rsid w:val="003E53B7"/>
    <w:rsid w:val="00421D0A"/>
    <w:rsid w:val="00446899"/>
    <w:rsid w:val="00457B8A"/>
    <w:rsid w:val="004A3B22"/>
    <w:rsid w:val="00514D9B"/>
    <w:rsid w:val="00555E10"/>
    <w:rsid w:val="0056688E"/>
    <w:rsid w:val="005B4CCE"/>
    <w:rsid w:val="006B78E5"/>
    <w:rsid w:val="006D5421"/>
    <w:rsid w:val="006D7C46"/>
    <w:rsid w:val="006E7665"/>
    <w:rsid w:val="007B790C"/>
    <w:rsid w:val="008F0477"/>
    <w:rsid w:val="009556FE"/>
    <w:rsid w:val="009B05CF"/>
    <w:rsid w:val="00A12CA9"/>
    <w:rsid w:val="00A81AFE"/>
    <w:rsid w:val="00AA258B"/>
    <w:rsid w:val="00B14CAA"/>
    <w:rsid w:val="00BA0F70"/>
    <w:rsid w:val="00C630AD"/>
    <w:rsid w:val="00CF00D4"/>
    <w:rsid w:val="00CF460D"/>
    <w:rsid w:val="00E81DA2"/>
    <w:rsid w:val="00F0186E"/>
    <w:rsid w:val="00F27238"/>
    <w:rsid w:val="00F45D88"/>
    <w:rsid w:val="00FD23D9"/>
    <w:rsid w:val="00FD4E18"/>
    <w:rsid w:val="00FE0E09"/>
    <w:rsid w:val="00FF2922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D2D30B-6AE1-407C-AFF5-5E5D954B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A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AF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1A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AFE"/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rsid w:val="00A81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8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1A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A63"/>
    <w:rPr>
      <w:rFonts w:ascii="Segoe UI" w:eastAsia="Times New Roman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Astrid Chamorro Riveros</dc:creator>
  <cp:keywords/>
  <dc:description/>
  <cp:lastModifiedBy>Ivan Quiroga Bonilla</cp:lastModifiedBy>
  <cp:revision>2</cp:revision>
  <cp:lastPrinted>2019-08-29T16:09:00Z</cp:lastPrinted>
  <dcterms:created xsi:type="dcterms:W3CDTF">2019-08-29T16:10:00Z</dcterms:created>
  <dcterms:modified xsi:type="dcterms:W3CDTF">2019-08-29T16:10:00Z</dcterms:modified>
</cp:coreProperties>
</file>